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D60A" w14:textId="4CA33AB7" w:rsidR="00F26413" w:rsidRPr="0011534C" w:rsidRDefault="00F26413" w:rsidP="00C951E5">
      <w:pPr>
        <w:spacing w:line="276" w:lineRule="auto"/>
        <w:rPr>
          <w:rFonts w:ascii="Arial" w:eastAsiaTheme="minorHAnsi" w:hAnsi="Arial" w:cs="Arial"/>
          <w:b/>
          <w:bCs/>
          <w:sz w:val="28"/>
          <w:szCs w:val="28"/>
          <w:lang w:val="nl-NL"/>
        </w:rPr>
      </w:pPr>
      <w:r w:rsidRPr="0011534C">
        <w:rPr>
          <w:rFonts w:ascii="Arial" w:eastAsiaTheme="minorHAnsi" w:hAnsi="Arial" w:cs="Arial"/>
          <w:b/>
          <w:bCs/>
          <w:sz w:val="28"/>
          <w:szCs w:val="28"/>
          <w:lang w:val="nl-NL"/>
        </w:rPr>
        <w:t>Jaarverslag 202</w:t>
      </w:r>
      <w:r w:rsidR="00330D31" w:rsidRPr="0011534C">
        <w:rPr>
          <w:rFonts w:ascii="Arial" w:eastAsiaTheme="minorHAnsi" w:hAnsi="Arial" w:cs="Arial"/>
          <w:b/>
          <w:bCs/>
          <w:sz w:val="28"/>
          <w:szCs w:val="28"/>
          <w:lang w:val="nl-NL"/>
        </w:rPr>
        <w:t xml:space="preserve">2 </w:t>
      </w:r>
    </w:p>
    <w:p w14:paraId="2D106043" w14:textId="77777777" w:rsidR="0011534C" w:rsidRPr="00C951E5" w:rsidRDefault="0011534C" w:rsidP="00C951E5">
      <w:pPr>
        <w:spacing w:line="276" w:lineRule="auto"/>
        <w:rPr>
          <w:rFonts w:ascii="Arial" w:eastAsiaTheme="minorHAnsi" w:hAnsi="Arial" w:cs="Arial"/>
          <w:b/>
          <w:bCs/>
          <w:lang w:val="nl-NL"/>
        </w:rPr>
      </w:pPr>
    </w:p>
    <w:p w14:paraId="7744ED95" w14:textId="77777777" w:rsidR="00F26413" w:rsidRPr="00C951E5" w:rsidRDefault="00F26413" w:rsidP="00C951E5">
      <w:pPr>
        <w:numPr>
          <w:ilvl w:val="0"/>
          <w:numId w:val="7"/>
        </w:numPr>
        <w:spacing w:line="276" w:lineRule="auto"/>
        <w:contextualSpacing/>
        <w:rPr>
          <w:rFonts w:ascii="Arial" w:eastAsiaTheme="minorHAnsi" w:hAnsi="Arial" w:cs="Arial"/>
          <w:b/>
          <w:bCs/>
          <w:lang w:val="nl-NL"/>
        </w:rPr>
      </w:pPr>
      <w:r w:rsidRPr="00C951E5">
        <w:rPr>
          <w:rFonts w:ascii="Arial" w:eastAsiaTheme="minorHAnsi" w:hAnsi="Arial" w:cs="Arial"/>
          <w:b/>
          <w:bCs/>
          <w:lang w:val="nl-NL"/>
        </w:rPr>
        <w:t>Inleiding</w:t>
      </w:r>
    </w:p>
    <w:p w14:paraId="713447AA" w14:textId="77777777" w:rsidR="0011534C" w:rsidRDefault="0011534C" w:rsidP="00C951E5">
      <w:pPr>
        <w:spacing w:line="276" w:lineRule="auto"/>
        <w:rPr>
          <w:rFonts w:ascii="Arial" w:eastAsiaTheme="minorHAnsi" w:hAnsi="Arial" w:cs="Arial"/>
          <w:color w:val="222222"/>
          <w:lang w:val="nl-NL"/>
        </w:rPr>
      </w:pPr>
    </w:p>
    <w:p w14:paraId="4A50E2E0" w14:textId="6849C5C0" w:rsidR="00E23163" w:rsidRPr="00C951E5" w:rsidRDefault="0007451E" w:rsidP="00C951E5">
      <w:pPr>
        <w:spacing w:line="276" w:lineRule="auto"/>
        <w:rPr>
          <w:rFonts w:ascii="Arial" w:eastAsiaTheme="minorHAnsi" w:hAnsi="Arial" w:cs="Arial"/>
          <w:color w:val="222222"/>
          <w:lang w:val="nl-NL"/>
        </w:rPr>
      </w:pPr>
      <w:r w:rsidRPr="00C951E5">
        <w:rPr>
          <w:rFonts w:ascii="Arial" w:eastAsiaTheme="minorHAnsi" w:hAnsi="Arial" w:cs="Arial"/>
          <w:color w:val="222222"/>
          <w:lang w:val="nl-NL"/>
        </w:rPr>
        <w:t xml:space="preserve">Op 20 april 2022 vond de officiële opening plaats van One Planet door minister van Klimaat en Energie Rob Jetten. One Planet is de naam van de programmering van het per 1 januari 2022 gefuseerde Museon-Omniversum en weerspiegelt haar missie:  het inspireren van nieuwe generaties om zich in te zetten voor een leefbare aarde voor iedereen. </w:t>
      </w:r>
      <w:r w:rsidR="00BD30E4" w:rsidRPr="00C951E5">
        <w:rPr>
          <w:rFonts w:ascii="Arial" w:eastAsiaTheme="minorHAnsi" w:hAnsi="Arial" w:cs="Arial"/>
          <w:color w:val="222222"/>
          <w:lang w:val="nl-NL"/>
        </w:rPr>
        <w:t xml:space="preserve">De verbondenheid van de Vrienden met de missie van Museon-Omniversum </w:t>
      </w:r>
      <w:r w:rsidR="00527E16" w:rsidRPr="00C951E5">
        <w:rPr>
          <w:rFonts w:ascii="Arial" w:eastAsiaTheme="minorHAnsi" w:hAnsi="Arial" w:cs="Arial"/>
          <w:color w:val="222222"/>
          <w:lang w:val="nl-NL"/>
        </w:rPr>
        <w:t xml:space="preserve">is dit jaar </w:t>
      </w:r>
      <w:r w:rsidR="00BD30E4" w:rsidRPr="00C951E5">
        <w:rPr>
          <w:rFonts w:ascii="Arial" w:eastAsiaTheme="minorHAnsi" w:hAnsi="Arial" w:cs="Arial"/>
          <w:color w:val="222222"/>
          <w:lang w:val="nl-NL"/>
        </w:rPr>
        <w:t xml:space="preserve">ook expliciet gemaakt door de vermelding van het One Planet logo bij onze communicatie met de Vrienden.     </w:t>
      </w:r>
    </w:p>
    <w:p w14:paraId="6C131BF3" w14:textId="26C8D379" w:rsidR="00527E16" w:rsidRPr="00C951E5" w:rsidRDefault="00F26413" w:rsidP="00C951E5">
      <w:pPr>
        <w:spacing w:line="276" w:lineRule="auto"/>
        <w:rPr>
          <w:rFonts w:ascii="Arial" w:eastAsiaTheme="minorHAnsi" w:hAnsi="Arial" w:cs="Arial"/>
          <w:lang w:val="nl-NL"/>
        </w:rPr>
      </w:pPr>
      <w:r w:rsidRPr="00C951E5">
        <w:rPr>
          <w:rFonts w:ascii="Arial" w:eastAsiaTheme="minorHAnsi" w:hAnsi="Arial" w:cs="Arial"/>
          <w:lang w:val="nl-NL"/>
        </w:rPr>
        <w:t xml:space="preserve">In dit Jaarverslag legt het bestuur </w:t>
      </w:r>
      <w:r w:rsidR="00EE4BF8" w:rsidRPr="00C951E5">
        <w:rPr>
          <w:rFonts w:ascii="Arial" w:eastAsiaTheme="minorHAnsi" w:hAnsi="Arial" w:cs="Arial"/>
          <w:lang w:val="nl-NL"/>
        </w:rPr>
        <w:t>aan</w:t>
      </w:r>
      <w:r w:rsidRPr="00C951E5">
        <w:rPr>
          <w:rFonts w:ascii="Arial" w:eastAsiaTheme="minorHAnsi" w:hAnsi="Arial" w:cs="Arial"/>
          <w:lang w:val="nl-NL"/>
        </w:rPr>
        <w:t xml:space="preserve"> de Vrienden verantwoording af </w:t>
      </w:r>
      <w:r w:rsidR="00DD2A8B" w:rsidRPr="00C951E5">
        <w:rPr>
          <w:rFonts w:ascii="Arial" w:eastAsiaTheme="minorHAnsi" w:hAnsi="Arial" w:cs="Arial"/>
          <w:lang w:val="nl-NL"/>
        </w:rPr>
        <w:t xml:space="preserve">over </w:t>
      </w:r>
      <w:r w:rsidR="0023625B" w:rsidRPr="00C951E5">
        <w:rPr>
          <w:rFonts w:ascii="Arial" w:eastAsiaTheme="minorHAnsi" w:hAnsi="Arial" w:cs="Arial"/>
          <w:lang w:val="nl-NL"/>
        </w:rPr>
        <w:t xml:space="preserve">de activiteiten van </w:t>
      </w:r>
      <w:r w:rsidRPr="00C951E5">
        <w:rPr>
          <w:rFonts w:ascii="Arial" w:eastAsiaTheme="minorHAnsi" w:hAnsi="Arial" w:cs="Arial"/>
          <w:lang w:val="nl-NL"/>
        </w:rPr>
        <w:t>het bestuur in het afgelopen jaar</w:t>
      </w:r>
      <w:r w:rsidRPr="00C951E5">
        <w:rPr>
          <w:rFonts w:ascii="Arial" w:eastAsiaTheme="minorHAnsi" w:hAnsi="Arial" w:cs="Arial"/>
          <w:vertAlign w:val="superscript"/>
          <w:lang w:val="nl-NL"/>
        </w:rPr>
        <w:endnoteReference w:id="1"/>
      </w:r>
      <w:r w:rsidRPr="00C951E5">
        <w:rPr>
          <w:rFonts w:ascii="Arial" w:eastAsiaTheme="minorHAnsi" w:hAnsi="Arial" w:cs="Arial"/>
          <w:lang w:val="nl-NL"/>
        </w:rPr>
        <w:t xml:space="preserve">. </w:t>
      </w:r>
      <w:r w:rsidR="009E3A5A" w:rsidRPr="00C951E5">
        <w:rPr>
          <w:rFonts w:ascii="Arial" w:eastAsiaTheme="minorHAnsi" w:hAnsi="Arial" w:cs="Arial"/>
          <w:lang w:val="nl-NL"/>
        </w:rPr>
        <w:t xml:space="preserve">Zoals is </w:t>
      </w:r>
      <w:r w:rsidR="00D474D9" w:rsidRPr="00C951E5">
        <w:rPr>
          <w:rFonts w:ascii="Arial" w:eastAsiaTheme="minorHAnsi" w:hAnsi="Arial" w:cs="Arial"/>
          <w:lang w:val="nl-NL"/>
        </w:rPr>
        <w:t xml:space="preserve">aangekondigd </w:t>
      </w:r>
      <w:r w:rsidR="009E3A5A" w:rsidRPr="00C951E5">
        <w:rPr>
          <w:rFonts w:ascii="Arial" w:eastAsiaTheme="minorHAnsi" w:hAnsi="Arial" w:cs="Arial"/>
          <w:lang w:val="nl-NL"/>
        </w:rPr>
        <w:t>door de voorzitter tijdens de Jaarvergadering op 23 april 2022</w:t>
      </w:r>
      <w:r w:rsidR="002571EE" w:rsidRPr="00C951E5">
        <w:rPr>
          <w:rFonts w:ascii="Arial" w:eastAsiaTheme="minorHAnsi" w:hAnsi="Arial" w:cs="Arial"/>
          <w:lang w:val="nl-NL"/>
        </w:rPr>
        <w:t>,</w:t>
      </w:r>
      <w:r w:rsidR="009E3A5A" w:rsidRPr="00C951E5">
        <w:rPr>
          <w:rFonts w:ascii="Arial" w:eastAsiaTheme="minorHAnsi" w:hAnsi="Arial" w:cs="Arial"/>
          <w:lang w:val="nl-NL"/>
        </w:rPr>
        <w:t xml:space="preserve"> </w:t>
      </w:r>
      <w:r w:rsidR="00D474D9" w:rsidRPr="00C951E5">
        <w:rPr>
          <w:rFonts w:ascii="Arial" w:eastAsiaTheme="minorHAnsi" w:hAnsi="Arial" w:cs="Arial"/>
          <w:lang w:val="nl-NL"/>
        </w:rPr>
        <w:t>heeft het bestuur in 2022 met de directie van Museon-Omniversum verkennende gesprekken gevoerd over de wijze waarop de Vrienden</w:t>
      </w:r>
      <w:r w:rsidR="0036291B">
        <w:rPr>
          <w:rFonts w:ascii="Arial" w:eastAsiaTheme="minorHAnsi" w:hAnsi="Arial" w:cs="Arial"/>
          <w:lang w:val="nl-NL"/>
        </w:rPr>
        <w:t xml:space="preserve"> </w:t>
      </w:r>
      <w:r w:rsidR="00D474D9" w:rsidRPr="00C951E5">
        <w:rPr>
          <w:rFonts w:ascii="Arial" w:eastAsiaTheme="minorHAnsi" w:hAnsi="Arial" w:cs="Arial"/>
          <w:lang w:val="nl-NL"/>
        </w:rPr>
        <w:t>het beste steun k</w:t>
      </w:r>
      <w:r w:rsidR="0036291B">
        <w:rPr>
          <w:rFonts w:ascii="Arial" w:eastAsiaTheme="minorHAnsi" w:hAnsi="Arial" w:cs="Arial"/>
          <w:lang w:val="nl-NL"/>
        </w:rPr>
        <w:t>unnen</w:t>
      </w:r>
      <w:r w:rsidR="00D474D9" w:rsidRPr="00C951E5">
        <w:rPr>
          <w:rFonts w:ascii="Arial" w:eastAsiaTheme="minorHAnsi" w:hAnsi="Arial" w:cs="Arial"/>
          <w:lang w:val="nl-NL"/>
        </w:rPr>
        <w:t xml:space="preserve"> geven aan Museon-Omniversum en welke organisatievorm daarbij passend is. Medio 2022 is een enquête uitgegaan om </w:t>
      </w:r>
      <w:r w:rsidR="00944EDD" w:rsidRPr="00C951E5">
        <w:rPr>
          <w:rFonts w:ascii="Arial" w:eastAsiaTheme="minorHAnsi" w:hAnsi="Arial" w:cs="Arial"/>
          <w:lang w:val="nl-NL"/>
        </w:rPr>
        <w:t>een beeld te krijgen van de ervaringen, wensen en ideeën van de Vrienden voor de toekomst</w:t>
      </w:r>
      <w:r w:rsidR="002B6FF8" w:rsidRPr="00C951E5">
        <w:rPr>
          <w:rFonts w:ascii="Arial" w:eastAsiaTheme="minorHAnsi" w:hAnsi="Arial" w:cs="Arial"/>
          <w:lang w:val="nl-NL"/>
        </w:rPr>
        <w:t>.</w:t>
      </w:r>
      <w:r w:rsidR="00944EDD" w:rsidRPr="00C951E5">
        <w:rPr>
          <w:rFonts w:ascii="Arial" w:eastAsiaTheme="minorHAnsi" w:hAnsi="Arial" w:cs="Arial"/>
          <w:lang w:val="nl-NL"/>
        </w:rPr>
        <w:t xml:space="preserve"> </w:t>
      </w:r>
      <w:r w:rsidR="00527E16" w:rsidRPr="00C951E5">
        <w:rPr>
          <w:rFonts w:ascii="Arial" w:eastAsiaTheme="minorHAnsi" w:hAnsi="Arial" w:cs="Arial"/>
          <w:lang w:val="nl-NL"/>
        </w:rPr>
        <w:t>De resultaten zijn te gebruiken ten behoeve van de werving van nieuwe Vrienden en donateurs en het behoud van de huidige groep Vrienden evenals voor het betrekken van de jeugd bij de activiteiten van Museon-Omniversum.</w:t>
      </w:r>
    </w:p>
    <w:p w14:paraId="257F3346" w14:textId="016586C7" w:rsidR="0023625B" w:rsidRPr="00C951E5" w:rsidRDefault="00343452" w:rsidP="00C951E5">
      <w:pPr>
        <w:spacing w:line="276" w:lineRule="auto"/>
        <w:rPr>
          <w:rFonts w:ascii="Arial" w:eastAsiaTheme="minorHAnsi" w:hAnsi="Arial" w:cs="Arial"/>
          <w:lang w:val="nl-NL"/>
        </w:rPr>
      </w:pPr>
      <w:r w:rsidRPr="00C951E5">
        <w:rPr>
          <w:rFonts w:ascii="Arial" w:eastAsiaTheme="minorHAnsi" w:hAnsi="Arial" w:cs="Arial"/>
          <w:lang w:val="nl-NL"/>
        </w:rPr>
        <w:t xml:space="preserve">Gegeven de behoefte aan een </w:t>
      </w:r>
      <w:r w:rsidR="0023625B" w:rsidRPr="00C951E5">
        <w:rPr>
          <w:rFonts w:ascii="Arial" w:eastAsiaTheme="minorHAnsi" w:hAnsi="Arial" w:cs="Arial"/>
          <w:lang w:val="nl-NL"/>
        </w:rPr>
        <w:t xml:space="preserve">meer </w:t>
      </w:r>
      <w:r w:rsidRPr="00C951E5">
        <w:rPr>
          <w:rFonts w:ascii="Arial" w:eastAsiaTheme="minorHAnsi" w:hAnsi="Arial" w:cs="Arial"/>
          <w:lang w:val="nl-NL"/>
        </w:rPr>
        <w:t>flexibele Vrienden organisatie, passend bij een culturele organisatie als Museon-Omniversum</w:t>
      </w:r>
      <w:r w:rsidR="00AD6CE7" w:rsidRPr="00C951E5">
        <w:rPr>
          <w:rFonts w:ascii="Arial" w:eastAsiaTheme="minorHAnsi" w:hAnsi="Arial" w:cs="Arial"/>
          <w:lang w:val="nl-NL"/>
        </w:rPr>
        <w:t xml:space="preserve">, </w:t>
      </w:r>
      <w:r w:rsidR="00CD5EF7" w:rsidRPr="00C951E5">
        <w:rPr>
          <w:rFonts w:ascii="Arial" w:eastAsiaTheme="minorHAnsi" w:hAnsi="Arial" w:cs="Arial"/>
          <w:lang w:val="nl-NL"/>
        </w:rPr>
        <w:t xml:space="preserve">de </w:t>
      </w:r>
      <w:r w:rsidR="001835E5" w:rsidRPr="00C951E5">
        <w:rPr>
          <w:rFonts w:ascii="Arial" w:eastAsiaTheme="minorHAnsi" w:hAnsi="Arial" w:cs="Arial"/>
          <w:lang w:val="nl-NL"/>
        </w:rPr>
        <w:t>behoefte</w:t>
      </w:r>
      <w:r w:rsidR="00CD5EF7" w:rsidRPr="00C951E5">
        <w:rPr>
          <w:rFonts w:ascii="Arial" w:eastAsiaTheme="minorHAnsi" w:hAnsi="Arial" w:cs="Arial"/>
          <w:lang w:val="nl-NL"/>
        </w:rPr>
        <w:t xml:space="preserve"> </w:t>
      </w:r>
      <w:r w:rsidR="0023625B" w:rsidRPr="00C951E5">
        <w:rPr>
          <w:rFonts w:ascii="Arial" w:eastAsiaTheme="minorHAnsi" w:hAnsi="Arial" w:cs="Arial"/>
          <w:lang w:val="nl-NL"/>
        </w:rPr>
        <w:t xml:space="preserve">om </w:t>
      </w:r>
      <w:r w:rsidR="00AD6CE7" w:rsidRPr="00C951E5">
        <w:rPr>
          <w:rFonts w:ascii="Arial" w:eastAsiaTheme="minorHAnsi" w:hAnsi="Arial" w:cs="Arial"/>
          <w:lang w:val="nl-NL"/>
        </w:rPr>
        <w:t>de Vrienden dich</w:t>
      </w:r>
      <w:r w:rsidR="00CD5EF7" w:rsidRPr="00C951E5">
        <w:rPr>
          <w:rFonts w:ascii="Arial" w:eastAsiaTheme="minorHAnsi" w:hAnsi="Arial" w:cs="Arial"/>
          <w:lang w:val="nl-NL"/>
        </w:rPr>
        <w:t>t</w:t>
      </w:r>
      <w:r w:rsidR="00AD6CE7" w:rsidRPr="00C951E5">
        <w:rPr>
          <w:rFonts w:ascii="Arial" w:eastAsiaTheme="minorHAnsi" w:hAnsi="Arial" w:cs="Arial"/>
          <w:lang w:val="nl-NL"/>
        </w:rPr>
        <w:t>er</w:t>
      </w:r>
      <w:r w:rsidR="0036291B">
        <w:rPr>
          <w:rFonts w:ascii="Arial" w:eastAsiaTheme="minorHAnsi" w:hAnsi="Arial" w:cs="Arial"/>
          <w:lang w:val="nl-NL"/>
        </w:rPr>
        <w:t xml:space="preserve"> </w:t>
      </w:r>
      <w:r w:rsidR="00AD6CE7" w:rsidRPr="00C951E5">
        <w:rPr>
          <w:rFonts w:ascii="Arial" w:eastAsiaTheme="minorHAnsi" w:hAnsi="Arial" w:cs="Arial"/>
          <w:lang w:val="nl-NL"/>
        </w:rPr>
        <w:t>bij de organ</w:t>
      </w:r>
      <w:r w:rsidR="00CD5EF7" w:rsidRPr="00C951E5">
        <w:rPr>
          <w:rFonts w:ascii="Arial" w:eastAsiaTheme="minorHAnsi" w:hAnsi="Arial" w:cs="Arial"/>
          <w:lang w:val="nl-NL"/>
        </w:rPr>
        <w:t>i</w:t>
      </w:r>
      <w:r w:rsidR="00AD6CE7" w:rsidRPr="00C951E5">
        <w:rPr>
          <w:rFonts w:ascii="Arial" w:eastAsiaTheme="minorHAnsi" w:hAnsi="Arial" w:cs="Arial"/>
          <w:lang w:val="nl-NL"/>
        </w:rPr>
        <w:t>satie van Museon-Omniversum te positioneren</w:t>
      </w:r>
      <w:r w:rsidRPr="00C951E5">
        <w:rPr>
          <w:rFonts w:ascii="Arial" w:eastAsiaTheme="minorHAnsi" w:hAnsi="Arial" w:cs="Arial"/>
          <w:lang w:val="nl-NL"/>
        </w:rPr>
        <w:t xml:space="preserve"> </w:t>
      </w:r>
      <w:r w:rsidR="003230BB" w:rsidRPr="00C951E5">
        <w:rPr>
          <w:rFonts w:ascii="Arial" w:eastAsiaTheme="minorHAnsi" w:hAnsi="Arial" w:cs="Arial"/>
          <w:lang w:val="nl-NL"/>
        </w:rPr>
        <w:t xml:space="preserve">en haar One Planet plannen voor de toekomst, heeft </w:t>
      </w:r>
      <w:r w:rsidR="0023625B" w:rsidRPr="00C951E5">
        <w:rPr>
          <w:rFonts w:ascii="Arial" w:eastAsiaTheme="minorHAnsi" w:hAnsi="Arial" w:cs="Arial"/>
          <w:lang w:val="nl-NL"/>
        </w:rPr>
        <w:t xml:space="preserve">de directie van </w:t>
      </w:r>
      <w:r w:rsidR="003230BB" w:rsidRPr="00C951E5">
        <w:rPr>
          <w:rFonts w:ascii="Arial" w:eastAsiaTheme="minorHAnsi" w:hAnsi="Arial" w:cs="Arial"/>
          <w:lang w:val="nl-NL"/>
        </w:rPr>
        <w:t xml:space="preserve">Museon-Omniversum de wens </w:t>
      </w:r>
      <w:r w:rsidR="0023625B" w:rsidRPr="00C951E5">
        <w:rPr>
          <w:rFonts w:ascii="Arial" w:eastAsiaTheme="minorHAnsi" w:hAnsi="Arial" w:cs="Arial"/>
          <w:lang w:val="nl-NL"/>
        </w:rPr>
        <w:t xml:space="preserve">uitgesproken </w:t>
      </w:r>
      <w:r w:rsidR="003230BB" w:rsidRPr="00C951E5">
        <w:rPr>
          <w:rFonts w:ascii="Arial" w:eastAsiaTheme="minorHAnsi" w:hAnsi="Arial" w:cs="Arial"/>
          <w:lang w:val="nl-NL"/>
        </w:rPr>
        <w:t xml:space="preserve">een stichting op te </w:t>
      </w:r>
      <w:r w:rsidR="0023625B" w:rsidRPr="00C951E5">
        <w:rPr>
          <w:rFonts w:ascii="Arial" w:eastAsiaTheme="minorHAnsi" w:hAnsi="Arial" w:cs="Arial"/>
          <w:lang w:val="nl-NL"/>
        </w:rPr>
        <w:t xml:space="preserve">willen </w:t>
      </w:r>
      <w:r w:rsidR="003230BB" w:rsidRPr="00C951E5">
        <w:rPr>
          <w:rFonts w:ascii="Arial" w:eastAsiaTheme="minorHAnsi" w:hAnsi="Arial" w:cs="Arial"/>
          <w:lang w:val="nl-NL"/>
        </w:rPr>
        <w:t>richten met donateurs en een donateursprogramma.</w:t>
      </w:r>
    </w:p>
    <w:p w14:paraId="26EDC677" w14:textId="0D04AE1B" w:rsidR="00BD10F6" w:rsidRPr="00C951E5" w:rsidRDefault="0023625B" w:rsidP="00C951E5">
      <w:pPr>
        <w:spacing w:line="276" w:lineRule="auto"/>
        <w:rPr>
          <w:rFonts w:ascii="Arial" w:eastAsiaTheme="minorHAnsi" w:hAnsi="Arial" w:cs="Arial"/>
          <w:lang w:val="nl-NL"/>
        </w:rPr>
      </w:pPr>
      <w:r w:rsidRPr="00C951E5">
        <w:rPr>
          <w:rFonts w:ascii="Arial" w:eastAsiaTheme="minorHAnsi" w:hAnsi="Arial" w:cs="Arial"/>
          <w:lang w:val="nl-NL"/>
        </w:rPr>
        <w:t xml:space="preserve">De overname </w:t>
      </w:r>
      <w:r w:rsidR="00342419" w:rsidRPr="00C951E5">
        <w:rPr>
          <w:rFonts w:ascii="Arial" w:eastAsiaTheme="minorHAnsi" w:hAnsi="Arial" w:cs="Arial"/>
          <w:lang w:val="nl-NL"/>
        </w:rPr>
        <w:t>van de</w:t>
      </w:r>
      <w:r w:rsidRPr="00C951E5">
        <w:rPr>
          <w:rFonts w:ascii="Arial" w:eastAsiaTheme="minorHAnsi" w:hAnsi="Arial" w:cs="Arial"/>
          <w:lang w:val="nl-NL"/>
        </w:rPr>
        <w:t xml:space="preserve"> winkel is tevens een wens en onderdeel van het plan. In de Kerstperiode heeft M</w:t>
      </w:r>
      <w:r w:rsidR="00C47CAC" w:rsidRPr="00C951E5">
        <w:rPr>
          <w:rFonts w:ascii="Arial" w:eastAsiaTheme="minorHAnsi" w:hAnsi="Arial" w:cs="Arial"/>
          <w:lang w:val="nl-NL"/>
        </w:rPr>
        <w:t xml:space="preserve">useon-Omniversum </w:t>
      </w:r>
      <w:r w:rsidRPr="00C951E5">
        <w:rPr>
          <w:rFonts w:ascii="Arial" w:eastAsiaTheme="minorHAnsi" w:hAnsi="Arial" w:cs="Arial"/>
          <w:lang w:val="nl-NL"/>
        </w:rPr>
        <w:t xml:space="preserve">als proef de ruimte gekregen de inkoop van de winkel te doen. </w:t>
      </w:r>
    </w:p>
    <w:p w14:paraId="1048A2B8" w14:textId="015D02F2" w:rsidR="00343452" w:rsidRPr="00C951E5" w:rsidRDefault="0023625B" w:rsidP="00C951E5">
      <w:pPr>
        <w:spacing w:line="276" w:lineRule="auto"/>
        <w:rPr>
          <w:rFonts w:ascii="Arial" w:eastAsiaTheme="minorHAnsi" w:hAnsi="Arial" w:cs="Arial"/>
          <w:lang w:val="nl-NL"/>
        </w:rPr>
      </w:pPr>
      <w:r w:rsidRPr="00C951E5">
        <w:rPr>
          <w:rFonts w:ascii="Arial" w:eastAsiaTheme="minorHAnsi" w:hAnsi="Arial" w:cs="Arial"/>
          <w:lang w:val="nl-NL"/>
        </w:rPr>
        <w:t>In 2023 zullen deze plannen verder worden uitgewerkt.</w:t>
      </w:r>
    </w:p>
    <w:p w14:paraId="7F387949" w14:textId="77777777" w:rsidR="009E2891" w:rsidRPr="00C951E5" w:rsidRDefault="009E2891" w:rsidP="00C951E5">
      <w:pPr>
        <w:spacing w:line="276" w:lineRule="auto"/>
        <w:rPr>
          <w:rFonts w:ascii="Arial" w:eastAsiaTheme="minorHAnsi" w:hAnsi="Arial" w:cs="Arial"/>
          <w:lang w:val="nl-NL"/>
        </w:rPr>
      </w:pPr>
      <w:r w:rsidRPr="00C951E5">
        <w:rPr>
          <w:rFonts w:ascii="Arial" w:eastAsiaTheme="minorHAnsi" w:hAnsi="Arial" w:cs="Arial"/>
          <w:lang w:val="nl-NL"/>
        </w:rPr>
        <w:t xml:space="preserve">Communicatie met de Vrienden heeft dit jaar op andere wijze plaatsgevonden dan voorheen. Via nieuwsbrieven worden de Vrienden voortaan op de hoogte gehouden van relevante ontwikkelingen en van de activiteiten van Museon-Omniversum. </w:t>
      </w:r>
    </w:p>
    <w:p w14:paraId="404A3BEF" w14:textId="5647982A" w:rsidR="002571EE" w:rsidRDefault="00B94FA5" w:rsidP="00C951E5">
      <w:pPr>
        <w:spacing w:line="276" w:lineRule="auto"/>
        <w:rPr>
          <w:rFonts w:ascii="Arial" w:eastAsiaTheme="minorHAnsi" w:hAnsi="Arial" w:cs="Arial"/>
          <w:lang w:val="nl-NL"/>
        </w:rPr>
      </w:pPr>
      <w:r w:rsidRPr="00C951E5">
        <w:rPr>
          <w:rFonts w:ascii="Arial" w:eastAsiaTheme="minorHAnsi" w:hAnsi="Arial" w:cs="Arial"/>
          <w:lang w:val="nl-NL"/>
        </w:rPr>
        <w:t xml:space="preserve">Ook dit jaar hebben vele vrijwilligers de </w:t>
      </w:r>
      <w:r w:rsidR="005361CE" w:rsidRPr="00C951E5">
        <w:rPr>
          <w:rFonts w:ascii="Arial" w:eastAsiaTheme="minorHAnsi" w:hAnsi="Arial" w:cs="Arial"/>
          <w:lang w:val="nl-NL"/>
        </w:rPr>
        <w:t>winkel draaiende weten te houden</w:t>
      </w:r>
      <w:r w:rsidR="00F2402B" w:rsidRPr="00C951E5">
        <w:rPr>
          <w:rFonts w:ascii="Arial" w:eastAsiaTheme="minorHAnsi" w:hAnsi="Arial" w:cs="Arial"/>
          <w:lang w:val="nl-NL"/>
        </w:rPr>
        <w:t xml:space="preserve"> in een situatie </w:t>
      </w:r>
      <w:r w:rsidR="00AD6CE7" w:rsidRPr="00C951E5">
        <w:rPr>
          <w:rFonts w:ascii="Arial" w:eastAsiaTheme="minorHAnsi" w:hAnsi="Arial" w:cs="Arial"/>
          <w:lang w:val="nl-NL"/>
        </w:rPr>
        <w:t xml:space="preserve">waarin de </w:t>
      </w:r>
      <w:r w:rsidR="00F2402B" w:rsidRPr="00C951E5">
        <w:rPr>
          <w:rFonts w:ascii="Arial" w:eastAsiaTheme="minorHAnsi" w:hAnsi="Arial" w:cs="Arial"/>
          <w:lang w:val="nl-NL"/>
        </w:rPr>
        <w:t xml:space="preserve">bedrijfsvoering </w:t>
      </w:r>
      <w:r w:rsidR="00AD6CE7" w:rsidRPr="00C951E5">
        <w:rPr>
          <w:rFonts w:ascii="Arial" w:eastAsiaTheme="minorHAnsi" w:hAnsi="Arial" w:cs="Arial"/>
          <w:lang w:val="nl-NL"/>
        </w:rPr>
        <w:t>v</w:t>
      </w:r>
      <w:r w:rsidR="00F2402B" w:rsidRPr="00C951E5">
        <w:rPr>
          <w:rFonts w:ascii="Arial" w:eastAsiaTheme="minorHAnsi" w:hAnsi="Arial" w:cs="Arial"/>
          <w:lang w:val="nl-NL"/>
        </w:rPr>
        <w:t xml:space="preserve">an Museon-Omniversum </w:t>
      </w:r>
      <w:r w:rsidR="00AD6CE7" w:rsidRPr="00C951E5">
        <w:rPr>
          <w:rFonts w:ascii="Arial" w:eastAsiaTheme="minorHAnsi" w:hAnsi="Arial" w:cs="Arial"/>
          <w:lang w:val="nl-NL"/>
        </w:rPr>
        <w:t xml:space="preserve">als gevolg van de fusie </w:t>
      </w:r>
      <w:r w:rsidR="00F2402B" w:rsidRPr="00C951E5">
        <w:rPr>
          <w:rFonts w:ascii="Arial" w:eastAsiaTheme="minorHAnsi" w:hAnsi="Arial" w:cs="Arial"/>
          <w:lang w:val="nl-NL"/>
        </w:rPr>
        <w:t>veranderd</w:t>
      </w:r>
      <w:r w:rsidR="00AD6CE7" w:rsidRPr="00C951E5">
        <w:rPr>
          <w:rFonts w:ascii="Arial" w:eastAsiaTheme="minorHAnsi" w:hAnsi="Arial" w:cs="Arial"/>
          <w:lang w:val="nl-NL"/>
        </w:rPr>
        <w:t>e</w:t>
      </w:r>
      <w:r w:rsidR="00F2402B" w:rsidRPr="00C951E5">
        <w:rPr>
          <w:rFonts w:ascii="Arial" w:eastAsiaTheme="minorHAnsi" w:hAnsi="Arial" w:cs="Arial"/>
          <w:lang w:val="nl-NL"/>
        </w:rPr>
        <w:t>.</w:t>
      </w:r>
      <w:r w:rsidR="005361CE" w:rsidRPr="00C951E5">
        <w:rPr>
          <w:rFonts w:ascii="Arial" w:eastAsiaTheme="minorHAnsi" w:hAnsi="Arial" w:cs="Arial"/>
          <w:lang w:val="nl-NL"/>
        </w:rPr>
        <w:t xml:space="preserve"> </w:t>
      </w:r>
      <w:r w:rsidR="00AD6CE7" w:rsidRPr="00C951E5">
        <w:rPr>
          <w:rFonts w:ascii="Arial" w:eastAsiaTheme="minorHAnsi" w:hAnsi="Arial" w:cs="Arial"/>
          <w:lang w:val="nl-NL"/>
        </w:rPr>
        <w:t>H</w:t>
      </w:r>
      <w:r w:rsidR="005361CE" w:rsidRPr="00C951E5">
        <w:rPr>
          <w:rFonts w:ascii="Arial" w:eastAsiaTheme="minorHAnsi" w:hAnsi="Arial" w:cs="Arial"/>
          <w:lang w:val="nl-NL"/>
        </w:rPr>
        <w:t xml:space="preserve">et bestuur is ze zeer </w:t>
      </w:r>
      <w:r w:rsidR="00524AD3" w:rsidRPr="00C951E5">
        <w:rPr>
          <w:rFonts w:ascii="Arial" w:eastAsiaTheme="minorHAnsi" w:hAnsi="Arial" w:cs="Arial"/>
          <w:lang w:val="nl-NL"/>
        </w:rPr>
        <w:t xml:space="preserve">erkentelijk voor hun </w:t>
      </w:r>
      <w:r w:rsidR="006812BA" w:rsidRPr="00C951E5">
        <w:rPr>
          <w:rFonts w:ascii="Arial" w:eastAsiaTheme="minorHAnsi" w:hAnsi="Arial" w:cs="Arial"/>
          <w:lang w:val="nl-NL"/>
        </w:rPr>
        <w:t xml:space="preserve">inzet in het afgelopen jaar. </w:t>
      </w:r>
    </w:p>
    <w:p w14:paraId="13A56F15" w14:textId="77777777" w:rsidR="0011534C" w:rsidRPr="00C951E5" w:rsidRDefault="0011534C" w:rsidP="00C951E5">
      <w:pPr>
        <w:spacing w:line="276" w:lineRule="auto"/>
        <w:rPr>
          <w:rFonts w:ascii="Arial" w:eastAsiaTheme="minorHAnsi" w:hAnsi="Arial" w:cs="Arial"/>
          <w:lang w:val="nl-NL"/>
        </w:rPr>
      </w:pPr>
    </w:p>
    <w:p w14:paraId="79ADB51C" w14:textId="77777777" w:rsidR="00F26413" w:rsidRPr="00C951E5" w:rsidRDefault="00F26413" w:rsidP="00C951E5">
      <w:pPr>
        <w:numPr>
          <w:ilvl w:val="0"/>
          <w:numId w:val="7"/>
        </w:numPr>
        <w:spacing w:line="276" w:lineRule="auto"/>
        <w:contextualSpacing/>
        <w:rPr>
          <w:rFonts w:ascii="Arial" w:eastAsiaTheme="minorHAnsi" w:hAnsi="Arial" w:cs="Arial"/>
          <w:b/>
          <w:bCs/>
          <w:lang w:val="nl-NL"/>
        </w:rPr>
      </w:pPr>
      <w:r w:rsidRPr="00C951E5">
        <w:rPr>
          <w:rFonts w:ascii="Arial" w:eastAsiaTheme="minorHAnsi" w:hAnsi="Arial" w:cs="Arial"/>
          <w:b/>
          <w:bCs/>
          <w:lang w:val="nl-NL"/>
        </w:rPr>
        <w:t>Bestuur</w:t>
      </w:r>
    </w:p>
    <w:p w14:paraId="05B25C40" w14:textId="77777777" w:rsidR="00AD6CE7" w:rsidRPr="00C951E5" w:rsidRDefault="00AD6CE7" w:rsidP="00C951E5">
      <w:pPr>
        <w:spacing w:after="0" w:line="276" w:lineRule="auto"/>
        <w:rPr>
          <w:rFonts w:ascii="Arial" w:hAnsi="Arial" w:cs="Arial"/>
          <w:bCs/>
          <w:u w:val="single"/>
          <w:lang w:val="nl-NL"/>
        </w:rPr>
      </w:pPr>
    </w:p>
    <w:p w14:paraId="1809EA89" w14:textId="44658529" w:rsidR="00F26413" w:rsidRPr="00C951E5" w:rsidRDefault="00F26413" w:rsidP="00C951E5">
      <w:pPr>
        <w:spacing w:after="0" w:line="276" w:lineRule="auto"/>
        <w:rPr>
          <w:rFonts w:ascii="Arial" w:hAnsi="Arial" w:cs="Arial"/>
          <w:bCs/>
          <w:u w:val="single"/>
          <w:lang w:val="nl-NL"/>
        </w:rPr>
      </w:pPr>
      <w:r w:rsidRPr="00C951E5">
        <w:rPr>
          <w:rFonts w:ascii="Arial" w:hAnsi="Arial" w:cs="Arial"/>
          <w:bCs/>
          <w:u w:val="single"/>
          <w:lang w:val="nl-NL"/>
        </w:rPr>
        <w:t>Samenstelling bestuur</w:t>
      </w:r>
    </w:p>
    <w:p w14:paraId="1BA1A6BF" w14:textId="23869D6B" w:rsidR="00973BE2" w:rsidRPr="00C951E5" w:rsidRDefault="00973BE2" w:rsidP="00C951E5">
      <w:pPr>
        <w:spacing w:after="0" w:line="276" w:lineRule="auto"/>
        <w:rPr>
          <w:rFonts w:ascii="Arial" w:hAnsi="Arial" w:cs="Arial"/>
          <w:bCs/>
          <w:u w:val="single"/>
          <w:lang w:val="nl-NL"/>
        </w:rPr>
      </w:pPr>
    </w:p>
    <w:p w14:paraId="15BB6E71" w14:textId="5369B2F1" w:rsidR="00F26413" w:rsidRPr="00C951E5" w:rsidRDefault="00F26413" w:rsidP="00C951E5">
      <w:pPr>
        <w:spacing w:after="0" w:line="276" w:lineRule="auto"/>
        <w:outlineLvl w:val="0"/>
        <w:rPr>
          <w:rFonts w:ascii="Arial" w:hAnsi="Arial" w:cs="Arial"/>
          <w:lang w:val="nl-NL"/>
        </w:rPr>
      </w:pPr>
      <w:r w:rsidRPr="00C951E5">
        <w:rPr>
          <w:rFonts w:ascii="Arial" w:hAnsi="Arial" w:cs="Arial"/>
          <w:lang w:val="nl-NL"/>
        </w:rPr>
        <w:t>Het bestuur is als volgt samengesteld:</w:t>
      </w:r>
    </w:p>
    <w:p w14:paraId="5288AABC" w14:textId="77777777" w:rsidR="00F26413" w:rsidRPr="00C951E5" w:rsidRDefault="00F26413" w:rsidP="00C951E5">
      <w:pPr>
        <w:numPr>
          <w:ilvl w:val="0"/>
          <w:numId w:val="2"/>
        </w:numPr>
        <w:spacing w:after="0" w:line="276" w:lineRule="auto"/>
        <w:rPr>
          <w:rFonts w:ascii="Arial" w:hAnsi="Arial" w:cs="Arial"/>
          <w:lang w:val="nl-NL"/>
        </w:rPr>
      </w:pPr>
      <w:r w:rsidRPr="00C951E5">
        <w:rPr>
          <w:rFonts w:ascii="Arial" w:hAnsi="Arial" w:cs="Arial"/>
          <w:lang w:val="nl-NL"/>
        </w:rPr>
        <w:t>Voorzitter:</w:t>
      </w:r>
      <w:r w:rsidRPr="00C951E5">
        <w:rPr>
          <w:rFonts w:ascii="Arial" w:hAnsi="Arial" w:cs="Arial"/>
          <w:lang w:val="nl-NL"/>
        </w:rPr>
        <w:tab/>
      </w:r>
      <w:r w:rsidRPr="00C951E5">
        <w:rPr>
          <w:rFonts w:ascii="Arial" w:hAnsi="Arial" w:cs="Arial"/>
          <w:lang w:val="nl-NL"/>
        </w:rPr>
        <w:tab/>
      </w:r>
      <w:r w:rsidRPr="00C951E5">
        <w:rPr>
          <w:rFonts w:ascii="Arial" w:hAnsi="Arial" w:cs="Arial"/>
          <w:lang w:val="nl-NL"/>
        </w:rPr>
        <w:tab/>
      </w:r>
      <w:r w:rsidRPr="00C951E5">
        <w:rPr>
          <w:rFonts w:ascii="Arial" w:hAnsi="Arial" w:cs="Arial"/>
          <w:lang w:val="nl-NL"/>
        </w:rPr>
        <w:tab/>
        <w:t>Roos van Dijk</w:t>
      </w:r>
      <w:r w:rsidRPr="00C951E5">
        <w:rPr>
          <w:rFonts w:ascii="Arial" w:hAnsi="Arial" w:cs="Arial"/>
          <w:lang w:val="nl-NL"/>
        </w:rPr>
        <w:tab/>
      </w:r>
      <w:r w:rsidRPr="00C951E5">
        <w:rPr>
          <w:rFonts w:ascii="Arial" w:hAnsi="Arial" w:cs="Arial"/>
          <w:lang w:val="nl-NL"/>
        </w:rPr>
        <w:tab/>
        <w:t xml:space="preserve"> </w:t>
      </w:r>
    </w:p>
    <w:p w14:paraId="342AAA91" w14:textId="11E7D36A" w:rsidR="00D81537" w:rsidRPr="0011534C" w:rsidRDefault="00F26413" w:rsidP="006F6780">
      <w:pPr>
        <w:numPr>
          <w:ilvl w:val="0"/>
          <w:numId w:val="2"/>
        </w:numPr>
        <w:spacing w:after="0" w:line="276" w:lineRule="auto"/>
        <w:rPr>
          <w:rFonts w:ascii="Arial" w:hAnsi="Arial" w:cs="Arial"/>
          <w:lang w:val="nl-NL"/>
        </w:rPr>
      </w:pPr>
      <w:r w:rsidRPr="0011534C">
        <w:rPr>
          <w:rFonts w:ascii="Arial" w:hAnsi="Arial" w:cs="Arial"/>
          <w:lang w:val="nl-NL"/>
        </w:rPr>
        <w:t xml:space="preserve">Secretaris: </w:t>
      </w:r>
      <w:r w:rsidRPr="0011534C">
        <w:rPr>
          <w:rFonts w:ascii="Arial" w:hAnsi="Arial" w:cs="Arial"/>
          <w:lang w:val="nl-NL"/>
        </w:rPr>
        <w:tab/>
      </w:r>
      <w:r w:rsidRPr="0011534C">
        <w:rPr>
          <w:rFonts w:ascii="Arial" w:hAnsi="Arial" w:cs="Arial"/>
          <w:lang w:val="nl-NL"/>
        </w:rPr>
        <w:tab/>
      </w:r>
      <w:r w:rsidRPr="0011534C">
        <w:rPr>
          <w:rFonts w:ascii="Arial" w:hAnsi="Arial" w:cs="Arial"/>
          <w:lang w:val="nl-NL"/>
        </w:rPr>
        <w:tab/>
        <w:t>Melanie Hermus</w:t>
      </w:r>
    </w:p>
    <w:p w14:paraId="29D4F44D" w14:textId="14737C28" w:rsidR="00155D47" w:rsidRPr="00C951E5" w:rsidRDefault="00F26413" w:rsidP="00C951E5">
      <w:pPr>
        <w:numPr>
          <w:ilvl w:val="0"/>
          <w:numId w:val="2"/>
        </w:numPr>
        <w:spacing w:after="0" w:line="276" w:lineRule="auto"/>
        <w:rPr>
          <w:rFonts w:ascii="Arial" w:hAnsi="Arial" w:cs="Arial"/>
          <w:lang w:val="nl-NL"/>
        </w:rPr>
      </w:pPr>
      <w:r w:rsidRPr="00C951E5">
        <w:rPr>
          <w:rFonts w:ascii="Arial" w:hAnsi="Arial" w:cs="Arial"/>
          <w:lang w:val="nl-NL"/>
        </w:rPr>
        <w:t>Penningmeester:</w:t>
      </w:r>
      <w:r w:rsidRPr="00C951E5">
        <w:rPr>
          <w:rFonts w:ascii="Arial" w:hAnsi="Arial" w:cs="Arial"/>
          <w:lang w:val="nl-NL"/>
        </w:rPr>
        <w:tab/>
      </w:r>
      <w:r w:rsidRPr="00C951E5">
        <w:rPr>
          <w:rFonts w:ascii="Arial" w:hAnsi="Arial" w:cs="Arial"/>
          <w:lang w:val="nl-NL"/>
        </w:rPr>
        <w:tab/>
      </w:r>
      <w:r w:rsidRPr="00C951E5">
        <w:rPr>
          <w:rFonts w:ascii="Arial" w:hAnsi="Arial" w:cs="Arial"/>
          <w:lang w:val="nl-NL"/>
        </w:rPr>
        <w:tab/>
        <w:t>Peter Schreuder</w:t>
      </w:r>
    </w:p>
    <w:p w14:paraId="56B6CF82" w14:textId="77777777" w:rsidR="00F26413" w:rsidRPr="00C951E5" w:rsidRDefault="00F26413" w:rsidP="00C951E5">
      <w:pPr>
        <w:numPr>
          <w:ilvl w:val="0"/>
          <w:numId w:val="2"/>
        </w:numPr>
        <w:spacing w:after="0" w:line="276" w:lineRule="auto"/>
        <w:rPr>
          <w:rFonts w:ascii="Arial" w:hAnsi="Arial" w:cs="Arial"/>
          <w:lang w:val="nl-NL"/>
        </w:rPr>
      </w:pPr>
      <w:r w:rsidRPr="00C951E5">
        <w:rPr>
          <w:rFonts w:ascii="Arial" w:hAnsi="Arial" w:cs="Arial"/>
          <w:lang w:val="nl-NL"/>
        </w:rPr>
        <w:t xml:space="preserve">Winkelmanager: </w:t>
      </w:r>
      <w:r w:rsidRPr="00C951E5">
        <w:rPr>
          <w:rFonts w:ascii="Arial" w:hAnsi="Arial" w:cs="Arial"/>
          <w:lang w:val="nl-NL"/>
        </w:rPr>
        <w:tab/>
      </w:r>
      <w:r w:rsidRPr="00C951E5">
        <w:rPr>
          <w:rFonts w:ascii="Arial" w:hAnsi="Arial" w:cs="Arial"/>
          <w:lang w:val="nl-NL"/>
        </w:rPr>
        <w:tab/>
      </w:r>
      <w:r w:rsidRPr="00C951E5">
        <w:rPr>
          <w:rFonts w:ascii="Arial" w:hAnsi="Arial" w:cs="Arial"/>
          <w:lang w:val="nl-NL"/>
        </w:rPr>
        <w:tab/>
        <w:t>Frits Steenbruggen</w:t>
      </w:r>
    </w:p>
    <w:p w14:paraId="3E439494" w14:textId="3CD8C211" w:rsidR="00F26413" w:rsidRPr="00C951E5" w:rsidRDefault="00F26413" w:rsidP="00C951E5">
      <w:pPr>
        <w:numPr>
          <w:ilvl w:val="0"/>
          <w:numId w:val="2"/>
        </w:numPr>
        <w:spacing w:after="0" w:line="276" w:lineRule="auto"/>
        <w:rPr>
          <w:rFonts w:ascii="Arial" w:hAnsi="Arial" w:cs="Arial"/>
          <w:lang w:val="nl-NL"/>
        </w:rPr>
      </w:pPr>
      <w:r w:rsidRPr="00C951E5">
        <w:rPr>
          <w:rFonts w:ascii="Arial" w:hAnsi="Arial" w:cs="Arial"/>
          <w:lang w:val="nl-NL"/>
        </w:rPr>
        <w:t>PR en communicatie</w:t>
      </w:r>
      <w:r w:rsidR="00AA3CE2" w:rsidRPr="00C951E5">
        <w:rPr>
          <w:rFonts w:ascii="Arial" w:hAnsi="Arial" w:cs="Arial"/>
          <w:lang w:val="nl-NL"/>
        </w:rPr>
        <w:t>:</w:t>
      </w:r>
      <w:r w:rsidRPr="00C951E5">
        <w:rPr>
          <w:rFonts w:ascii="Arial" w:hAnsi="Arial" w:cs="Arial"/>
          <w:lang w:val="nl-NL"/>
        </w:rPr>
        <w:t xml:space="preserve">      </w:t>
      </w:r>
      <w:r w:rsidRPr="00C951E5">
        <w:rPr>
          <w:rFonts w:ascii="Arial" w:hAnsi="Arial" w:cs="Arial"/>
          <w:lang w:val="nl-NL"/>
        </w:rPr>
        <w:tab/>
      </w:r>
      <w:r w:rsidRPr="00C951E5">
        <w:rPr>
          <w:rFonts w:ascii="Arial" w:hAnsi="Arial" w:cs="Arial"/>
          <w:lang w:val="nl-NL"/>
        </w:rPr>
        <w:tab/>
        <w:t>Marjan Engels</w:t>
      </w:r>
    </w:p>
    <w:p w14:paraId="60F297CD" w14:textId="77777777" w:rsidR="00973BE2" w:rsidRPr="00C951E5" w:rsidRDefault="00973BE2" w:rsidP="00C951E5">
      <w:pPr>
        <w:spacing w:after="0" w:line="276" w:lineRule="auto"/>
        <w:rPr>
          <w:rFonts w:ascii="Arial" w:hAnsi="Arial" w:cs="Arial"/>
          <w:lang w:val="nl-NL"/>
        </w:rPr>
      </w:pPr>
    </w:p>
    <w:p w14:paraId="053163F6" w14:textId="7F63E7F9" w:rsidR="00F26413" w:rsidRPr="00C951E5" w:rsidRDefault="00386613" w:rsidP="00C951E5">
      <w:pPr>
        <w:spacing w:after="0" w:line="276" w:lineRule="auto"/>
        <w:rPr>
          <w:rFonts w:ascii="Arial" w:hAnsi="Arial" w:cs="Arial"/>
          <w:lang w:val="nl-NL"/>
        </w:rPr>
      </w:pPr>
      <w:r w:rsidRPr="00C951E5">
        <w:rPr>
          <w:rFonts w:ascii="Arial" w:hAnsi="Arial" w:cs="Arial"/>
          <w:lang w:val="nl-NL"/>
        </w:rPr>
        <w:t>D</w:t>
      </w:r>
      <w:r w:rsidR="00F26413" w:rsidRPr="00C951E5">
        <w:rPr>
          <w:rFonts w:ascii="Arial" w:hAnsi="Arial" w:cs="Arial"/>
          <w:lang w:val="nl-NL"/>
        </w:rPr>
        <w:t>e Vriendenadministratie is in handen van Ton Robers</w:t>
      </w:r>
      <w:r w:rsidR="00425200" w:rsidRPr="00C951E5">
        <w:rPr>
          <w:rFonts w:ascii="Arial" w:hAnsi="Arial" w:cs="Arial"/>
          <w:lang w:val="nl-NL"/>
        </w:rPr>
        <w:t>.</w:t>
      </w:r>
    </w:p>
    <w:p w14:paraId="230F61F2" w14:textId="77777777" w:rsidR="00517142" w:rsidRPr="00C951E5" w:rsidRDefault="00517142" w:rsidP="00C951E5">
      <w:pPr>
        <w:spacing w:after="0" w:line="276" w:lineRule="auto"/>
        <w:rPr>
          <w:rFonts w:ascii="Arial" w:hAnsi="Arial" w:cs="Arial"/>
          <w:color w:val="222222"/>
          <w:shd w:val="clear" w:color="auto" w:fill="FFFFFF"/>
          <w:lang w:val="nl-NL"/>
        </w:rPr>
      </w:pPr>
    </w:p>
    <w:p w14:paraId="40BF405F" w14:textId="55B6897C" w:rsidR="00F26413" w:rsidRPr="00C951E5" w:rsidRDefault="00F26413" w:rsidP="00C951E5">
      <w:pPr>
        <w:spacing w:after="0" w:line="276" w:lineRule="auto"/>
        <w:rPr>
          <w:rFonts w:ascii="Arial" w:hAnsi="Arial" w:cs="Arial"/>
          <w:color w:val="222222"/>
          <w:shd w:val="clear" w:color="auto" w:fill="FFFFFF"/>
          <w:lang w:val="nl-NL"/>
        </w:rPr>
      </w:pPr>
      <w:r w:rsidRPr="00C951E5">
        <w:rPr>
          <w:rFonts w:ascii="Arial" w:hAnsi="Arial" w:cs="Arial"/>
          <w:color w:val="222222"/>
          <w:shd w:val="clear" w:color="auto" w:fill="FFFFFF"/>
          <w:lang w:val="nl-NL"/>
        </w:rPr>
        <w:t>De bestuursleden en (winkel)vrijwilligers ontvangen, afgezien van een reiskostenvergoeding, geen vergoedingen.</w:t>
      </w:r>
    </w:p>
    <w:p w14:paraId="56C5371B" w14:textId="66DFF793" w:rsidR="00973BE2" w:rsidRPr="00C951E5" w:rsidRDefault="00973BE2" w:rsidP="00C951E5">
      <w:pPr>
        <w:spacing w:after="0" w:line="276" w:lineRule="auto"/>
        <w:rPr>
          <w:rFonts w:ascii="Arial" w:hAnsi="Arial" w:cs="Arial"/>
          <w:color w:val="222222"/>
          <w:shd w:val="clear" w:color="auto" w:fill="FFFFFF"/>
          <w:lang w:val="nl-NL"/>
        </w:rPr>
      </w:pPr>
    </w:p>
    <w:p w14:paraId="40317CCB" w14:textId="77777777" w:rsidR="00F26413" w:rsidRPr="00C951E5" w:rsidRDefault="00F26413" w:rsidP="00C951E5">
      <w:pPr>
        <w:spacing w:after="0" w:line="276" w:lineRule="auto"/>
        <w:outlineLvl w:val="0"/>
        <w:rPr>
          <w:rFonts w:ascii="Arial" w:hAnsi="Arial" w:cs="Arial"/>
          <w:u w:val="single"/>
          <w:lang w:val="nl-NL"/>
        </w:rPr>
      </w:pPr>
      <w:r w:rsidRPr="00C951E5">
        <w:rPr>
          <w:rFonts w:ascii="Arial" w:hAnsi="Arial" w:cs="Arial"/>
          <w:u w:val="single"/>
          <w:lang w:val="nl-NL"/>
        </w:rPr>
        <w:t>Vergaderingen</w:t>
      </w:r>
    </w:p>
    <w:p w14:paraId="5AD66B29" w14:textId="2AAAF4A4" w:rsidR="009E2891" w:rsidRPr="00C951E5" w:rsidRDefault="00F26413" w:rsidP="00C951E5">
      <w:pPr>
        <w:spacing w:after="0" w:line="276" w:lineRule="auto"/>
        <w:rPr>
          <w:rFonts w:ascii="Arial" w:hAnsi="Arial" w:cs="Arial"/>
          <w:lang w:val="nl-NL"/>
        </w:rPr>
      </w:pPr>
      <w:r w:rsidRPr="00C951E5">
        <w:rPr>
          <w:rFonts w:ascii="Arial" w:hAnsi="Arial" w:cs="Arial"/>
          <w:lang w:val="nl-NL"/>
        </w:rPr>
        <w:t xml:space="preserve">Het bestuur heeft het afgelopen jaar </w:t>
      </w:r>
      <w:r w:rsidR="003A1E3A" w:rsidRPr="00C951E5">
        <w:rPr>
          <w:rFonts w:ascii="Arial" w:hAnsi="Arial" w:cs="Arial"/>
          <w:lang w:val="nl-NL"/>
        </w:rPr>
        <w:t>acht</w:t>
      </w:r>
      <w:r w:rsidRPr="00C951E5">
        <w:rPr>
          <w:rFonts w:ascii="Arial" w:hAnsi="Arial" w:cs="Arial"/>
          <w:lang w:val="nl-NL"/>
        </w:rPr>
        <w:t xml:space="preserve"> keer vergaderd. </w:t>
      </w:r>
      <w:r w:rsidR="00482C39" w:rsidRPr="00C951E5">
        <w:rPr>
          <w:rFonts w:ascii="Arial" w:hAnsi="Arial" w:cs="Arial"/>
          <w:lang w:val="nl-NL"/>
        </w:rPr>
        <w:t xml:space="preserve">Er </w:t>
      </w:r>
      <w:r w:rsidR="00BC7FF7" w:rsidRPr="00C951E5">
        <w:rPr>
          <w:rFonts w:ascii="Arial" w:hAnsi="Arial" w:cs="Arial"/>
          <w:lang w:val="nl-NL"/>
        </w:rPr>
        <w:t>heeft daarnaast v</w:t>
      </w:r>
      <w:r w:rsidR="00482C39" w:rsidRPr="00C951E5">
        <w:rPr>
          <w:rFonts w:ascii="Arial" w:hAnsi="Arial" w:cs="Arial"/>
          <w:lang w:val="nl-NL"/>
        </w:rPr>
        <w:t xml:space="preserve">ijf keer </w:t>
      </w:r>
      <w:r w:rsidR="00BC7FF7" w:rsidRPr="00C951E5">
        <w:rPr>
          <w:rFonts w:ascii="Arial" w:hAnsi="Arial" w:cs="Arial"/>
          <w:lang w:val="nl-NL"/>
        </w:rPr>
        <w:t xml:space="preserve">overleg plaatsgevonden </w:t>
      </w:r>
      <w:r w:rsidR="00482C39" w:rsidRPr="00C951E5">
        <w:rPr>
          <w:rFonts w:ascii="Arial" w:hAnsi="Arial" w:cs="Arial"/>
          <w:lang w:val="nl-NL"/>
        </w:rPr>
        <w:t>in het kader van het zoge</w:t>
      </w:r>
      <w:r w:rsidR="00567F8A" w:rsidRPr="00C951E5">
        <w:rPr>
          <w:rFonts w:ascii="Arial" w:hAnsi="Arial" w:cs="Arial"/>
          <w:lang w:val="nl-NL"/>
        </w:rPr>
        <w:t>heten</w:t>
      </w:r>
      <w:r w:rsidR="00482C39" w:rsidRPr="00C951E5">
        <w:rPr>
          <w:rFonts w:ascii="Arial" w:hAnsi="Arial" w:cs="Arial"/>
          <w:lang w:val="nl-NL"/>
        </w:rPr>
        <w:t xml:space="preserve"> </w:t>
      </w:r>
      <w:r w:rsidR="00F15BC3" w:rsidRPr="00C951E5">
        <w:rPr>
          <w:rFonts w:ascii="Arial" w:hAnsi="Arial" w:cs="Arial"/>
          <w:lang w:val="nl-NL"/>
        </w:rPr>
        <w:t>‘</w:t>
      </w:r>
      <w:r w:rsidR="00482C39" w:rsidRPr="00C951E5">
        <w:rPr>
          <w:rFonts w:ascii="Arial" w:hAnsi="Arial" w:cs="Arial"/>
          <w:lang w:val="nl-NL"/>
        </w:rPr>
        <w:t>periodieke overleg</w:t>
      </w:r>
      <w:r w:rsidR="00F15BC3" w:rsidRPr="00C951E5">
        <w:rPr>
          <w:rFonts w:ascii="Arial" w:hAnsi="Arial" w:cs="Arial"/>
          <w:lang w:val="nl-NL"/>
        </w:rPr>
        <w:t>’</w:t>
      </w:r>
      <w:r w:rsidR="00482C39" w:rsidRPr="00C951E5">
        <w:rPr>
          <w:rFonts w:ascii="Arial" w:hAnsi="Arial" w:cs="Arial"/>
          <w:lang w:val="nl-NL"/>
        </w:rPr>
        <w:t xml:space="preserve"> tussen het bestuur van de Vrienden met de directie van </w:t>
      </w:r>
      <w:r w:rsidR="003A1E3A" w:rsidRPr="00C951E5">
        <w:rPr>
          <w:rFonts w:ascii="Arial" w:hAnsi="Arial" w:cs="Arial"/>
          <w:lang w:val="nl-NL"/>
        </w:rPr>
        <w:t>Museon-Omniversum.</w:t>
      </w:r>
      <w:r w:rsidR="00EC1FF7" w:rsidRPr="00C951E5">
        <w:rPr>
          <w:rFonts w:ascii="Arial" w:hAnsi="Arial" w:cs="Arial"/>
          <w:lang w:val="nl-NL"/>
        </w:rPr>
        <w:t xml:space="preserve"> Centraal in het overleg stond de toekomstige positie van de Vrienden vereniging gegeven de door de Vrienden en Museon-Omniversum gedeelde wens om </w:t>
      </w:r>
      <w:r w:rsidR="005E4167" w:rsidRPr="00C951E5">
        <w:rPr>
          <w:rFonts w:ascii="Arial" w:hAnsi="Arial" w:cs="Arial"/>
          <w:lang w:val="nl-NL"/>
        </w:rPr>
        <w:t xml:space="preserve">de Vrienden dichter bij Museon-Omniversum te plaatsen en </w:t>
      </w:r>
      <w:r w:rsidR="00EC1FF7" w:rsidRPr="00C951E5">
        <w:rPr>
          <w:rFonts w:ascii="Arial" w:hAnsi="Arial" w:cs="Arial"/>
          <w:lang w:val="nl-NL"/>
        </w:rPr>
        <w:t xml:space="preserve">het potentieel van Vrienden en van de winkel in de toekomst beter te benutten. </w:t>
      </w:r>
      <w:r w:rsidR="005E4167" w:rsidRPr="00C951E5">
        <w:rPr>
          <w:rFonts w:ascii="Arial" w:hAnsi="Arial" w:cs="Arial"/>
          <w:lang w:val="nl-NL"/>
        </w:rPr>
        <w:t xml:space="preserve">Insteek voor het bestuur van de Vrienden was dat de inhoud van </w:t>
      </w:r>
      <w:r w:rsidR="009E3A5A" w:rsidRPr="00C951E5">
        <w:rPr>
          <w:rFonts w:ascii="Arial" w:hAnsi="Arial" w:cs="Arial"/>
          <w:lang w:val="nl-NL"/>
        </w:rPr>
        <w:t xml:space="preserve">koers en programma </w:t>
      </w:r>
      <w:r w:rsidR="005E4167" w:rsidRPr="00C951E5">
        <w:rPr>
          <w:rFonts w:ascii="Arial" w:hAnsi="Arial" w:cs="Arial"/>
          <w:lang w:val="nl-NL"/>
        </w:rPr>
        <w:t xml:space="preserve">van Museon-Omniversum voor de toekomstige organisatievorm van de Vrienden leidend is. </w:t>
      </w:r>
      <w:r w:rsidR="002B6FF8" w:rsidRPr="00C951E5">
        <w:rPr>
          <w:rFonts w:ascii="Arial" w:hAnsi="Arial" w:cs="Arial"/>
          <w:lang w:val="nl-NL"/>
        </w:rPr>
        <w:t>Aan het einde van de verslagperiode</w:t>
      </w:r>
      <w:r w:rsidR="001835E5" w:rsidRPr="00C951E5">
        <w:rPr>
          <w:rFonts w:ascii="Arial" w:hAnsi="Arial" w:cs="Arial"/>
          <w:lang w:val="nl-NL"/>
        </w:rPr>
        <w:t xml:space="preserve"> is de conclusie getrokken dat aan de algemene leden vergadering een voorstel zal worden voorgelegd om de vereniging op te heffen</w:t>
      </w:r>
      <w:r w:rsidR="003D2F2D" w:rsidRPr="00C951E5">
        <w:rPr>
          <w:rFonts w:ascii="Arial" w:hAnsi="Arial" w:cs="Arial"/>
          <w:lang w:val="nl-NL"/>
        </w:rPr>
        <w:t xml:space="preserve">. </w:t>
      </w:r>
      <w:r w:rsidR="001835E5" w:rsidRPr="00C951E5">
        <w:rPr>
          <w:rFonts w:ascii="Arial" w:hAnsi="Arial" w:cs="Arial"/>
          <w:lang w:val="nl-NL"/>
        </w:rPr>
        <w:t xml:space="preserve">Ook is het </w:t>
      </w:r>
      <w:r w:rsidR="0024690B" w:rsidRPr="00C951E5">
        <w:rPr>
          <w:rFonts w:ascii="Arial" w:hAnsi="Arial" w:cs="Arial"/>
          <w:lang w:val="nl-NL"/>
        </w:rPr>
        <w:t>voornemen</w:t>
      </w:r>
      <w:r w:rsidR="001835E5" w:rsidRPr="00C951E5">
        <w:rPr>
          <w:rFonts w:ascii="Arial" w:hAnsi="Arial" w:cs="Arial"/>
          <w:lang w:val="nl-NL"/>
        </w:rPr>
        <w:t xml:space="preserve"> om de winkel over te dragen aan Museon-Omniversum. </w:t>
      </w:r>
    </w:p>
    <w:p w14:paraId="1DC97D02" w14:textId="77777777" w:rsidR="002B6FF8" w:rsidRPr="00C951E5" w:rsidRDefault="002B6FF8" w:rsidP="00C951E5">
      <w:pPr>
        <w:spacing w:line="276" w:lineRule="auto"/>
        <w:rPr>
          <w:rFonts w:ascii="Arial" w:eastAsiaTheme="minorHAnsi" w:hAnsi="Arial" w:cs="Arial"/>
          <w:lang w:val="nl-NL"/>
        </w:rPr>
      </w:pPr>
    </w:p>
    <w:p w14:paraId="6D88436B" w14:textId="544E0F76" w:rsidR="00F26413" w:rsidRPr="00C951E5" w:rsidRDefault="00F466B9" w:rsidP="00C951E5">
      <w:pPr>
        <w:pStyle w:val="Lijstalinea"/>
        <w:numPr>
          <w:ilvl w:val="0"/>
          <w:numId w:val="7"/>
        </w:numPr>
        <w:spacing w:line="276" w:lineRule="auto"/>
        <w:rPr>
          <w:rFonts w:ascii="Arial" w:eastAsiaTheme="minorHAnsi" w:hAnsi="Arial" w:cs="Arial"/>
          <w:b/>
          <w:bCs/>
          <w:lang w:val="nl-NL"/>
        </w:rPr>
      </w:pPr>
      <w:r w:rsidRPr="00C951E5">
        <w:rPr>
          <w:rFonts w:ascii="Arial" w:eastAsiaTheme="minorHAnsi" w:hAnsi="Arial" w:cs="Arial"/>
          <w:b/>
          <w:bCs/>
          <w:lang w:val="nl-NL"/>
        </w:rPr>
        <w:t>Enqu</w:t>
      </w:r>
      <w:r w:rsidR="00464744" w:rsidRPr="00C951E5">
        <w:rPr>
          <w:rFonts w:ascii="Arial" w:eastAsiaTheme="minorHAnsi" w:hAnsi="Arial" w:cs="Arial"/>
          <w:b/>
          <w:bCs/>
          <w:lang w:val="nl-NL"/>
        </w:rPr>
        <w:t>ê</w:t>
      </w:r>
      <w:r w:rsidRPr="00C951E5">
        <w:rPr>
          <w:rFonts w:ascii="Arial" w:eastAsiaTheme="minorHAnsi" w:hAnsi="Arial" w:cs="Arial"/>
          <w:b/>
          <w:bCs/>
          <w:lang w:val="nl-NL"/>
        </w:rPr>
        <w:t>te</w:t>
      </w:r>
    </w:p>
    <w:p w14:paraId="037107C2" w14:textId="0E4FB759" w:rsidR="002B6FF8" w:rsidRPr="00C951E5" w:rsidRDefault="002B6FF8" w:rsidP="00C951E5">
      <w:pPr>
        <w:spacing w:after="0" w:line="276" w:lineRule="auto"/>
        <w:rPr>
          <w:rFonts w:ascii="Arial" w:hAnsi="Arial" w:cs="Arial"/>
          <w:lang w:val="nl-NL"/>
        </w:rPr>
      </w:pPr>
      <w:r w:rsidRPr="00C951E5">
        <w:rPr>
          <w:rFonts w:ascii="Arial" w:hAnsi="Arial" w:cs="Arial"/>
          <w:lang w:val="nl-NL"/>
        </w:rPr>
        <w:t xml:space="preserve">In de periode juni/juli 2022 is een enquête gehouden onder de Vrienden om een beeld te krijgen van hun ervaringen als Vriend en inzichten te krijgen over de toekomst van de Vrienden en over Museon-Omniversum zelf. </w:t>
      </w:r>
      <w:r w:rsidR="00464744" w:rsidRPr="00C951E5">
        <w:rPr>
          <w:rFonts w:ascii="Arial" w:hAnsi="Arial" w:cs="Arial"/>
          <w:lang w:val="nl-NL"/>
        </w:rPr>
        <w:t>Enkele conclusies:</w:t>
      </w:r>
    </w:p>
    <w:p w14:paraId="7126DE42" w14:textId="59EDF42F" w:rsidR="00464744" w:rsidRPr="00C951E5" w:rsidRDefault="00464744" w:rsidP="00C951E5">
      <w:pPr>
        <w:spacing w:after="0" w:line="276" w:lineRule="auto"/>
        <w:rPr>
          <w:rFonts w:ascii="Arial" w:hAnsi="Arial" w:cs="Arial"/>
          <w:lang w:val="nl-NL"/>
        </w:rPr>
      </w:pPr>
      <w:r w:rsidRPr="00C951E5">
        <w:rPr>
          <w:rFonts w:ascii="Arial" w:hAnsi="Arial" w:cs="Arial"/>
          <w:lang w:val="nl-NL"/>
        </w:rPr>
        <w:t>Vrienden zijn een trouwe groep leden. De personen die de enquête invulden (totaal 104 personen</w:t>
      </w:r>
      <w:r w:rsidR="00155D47" w:rsidRPr="00C951E5">
        <w:rPr>
          <w:rFonts w:ascii="Arial" w:hAnsi="Arial" w:cs="Arial"/>
          <w:lang w:val="nl-NL"/>
        </w:rPr>
        <w:t xml:space="preserve"> van ca. 800 Vrienden</w:t>
      </w:r>
      <w:r w:rsidRPr="00C951E5">
        <w:rPr>
          <w:rFonts w:ascii="Arial" w:hAnsi="Arial" w:cs="Arial"/>
          <w:lang w:val="nl-NL"/>
        </w:rPr>
        <w:t>) zijn allemaal al lange tijd Vriend. De helft 10 jaar of langer. De Vrienden zijn ook op leeftijd; driekwart van de respondenten was boven de 61 jaar.</w:t>
      </w:r>
    </w:p>
    <w:p w14:paraId="7B297040" w14:textId="77777777" w:rsidR="00464744" w:rsidRPr="00C951E5" w:rsidRDefault="00464744" w:rsidP="00C951E5">
      <w:pPr>
        <w:spacing w:after="0" w:line="276" w:lineRule="auto"/>
        <w:rPr>
          <w:rFonts w:ascii="Arial" w:hAnsi="Arial" w:cs="Arial"/>
          <w:lang w:val="nl-NL"/>
        </w:rPr>
      </w:pPr>
      <w:r w:rsidRPr="00C951E5">
        <w:rPr>
          <w:rFonts w:ascii="Arial" w:hAnsi="Arial" w:cs="Arial"/>
          <w:lang w:val="nl-NL"/>
        </w:rPr>
        <w:t>De meesten hebben een Volwassenenkaart. Meer dan de helft geeft aan ook een</w:t>
      </w:r>
    </w:p>
    <w:p w14:paraId="279FC2C5" w14:textId="78F7EBE0" w:rsidR="00464744" w:rsidRPr="00C951E5" w:rsidRDefault="00464744" w:rsidP="00C951E5">
      <w:pPr>
        <w:spacing w:after="0" w:line="276" w:lineRule="auto"/>
        <w:rPr>
          <w:rFonts w:ascii="Arial" w:hAnsi="Arial" w:cs="Arial"/>
          <w:lang w:val="nl-NL"/>
        </w:rPr>
      </w:pPr>
      <w:r w:rsidRPr="00C951E5">
        <w:rPr>
          <w:rFonts w:ascii="Arial" w:hAnsi="Arial" w:cs="Arial"/>
          <w:lang w:val="nl-NL"/>
        </w:rPr>
        <w:t>Museumkaart te hebben en 17% heeft een Vriendenloterij VIP-kaart. De helft toont zijn Vriendenpas bij de kassa, een kwart toont de Museumkaart en nog een kwart toont beide.</w:t>
      </w:r>
      <w:r w:rsidR="00CD5EF7" w:rsidRPr="00C951E5">
        <w:rPr>
          <w:rFonts w:ascii="Arial" w:hAnsi="Arial" w:cs="Arial"/>
          <w:lang w:val="nl-NL"/>
        </w:rPr>
        <w:t xml:space="preserve"> </w:t>
      </w:r>
    </w:p>
    <w:p w14:paraId="0CC9248C" w14:textId="1A86367D" w:rsidR="00464744" w:rsidRPr="00C951E5" w:rsidRDefault="00464744" w:rsidP="00C951E5">
      <w:pPr>
        <w:spacing w:after="0" w:line="276" w:lineRule="auto"/>
        <w:rPr>
          <w:rFonts w:ascii="Arial" w:hAnsi="Arial" w:cs="Arial"/>
          <w:lang w:val="nl-NL"/>
        </w:rPr>
      </w:pPr>
      <w:r w:rsidRPr="00C951E5">
        <w:rPr>
          <w:rFonts w:ascii="Arial" w:hAnsi="Arial" w:cs="Arial"/>
          <w:lang w:val="nl-NL"/>
        </w:rPr>
        <w:t>Het Vriend zijn wordt hoog gewaardeerd. Gemiddeld scoort de vereniging een 8, waarbij een derde zelfs een 9 of 10 geeft.</w:t>
      </w:r>
    </w:p>
    <w:p w14:paraId="224342DE" w14:textId="702FB479" w:rsidR="002B6FF8" w:rsidRPr="00C951E5" w:rsidRDefault="00464744" w:rsidP="00C951E5">
      <w:pPr>
        <w:spacing w:after="0" w:line="276" w:lineRule="auto"/>
        <w:rPr>
          <w:rFonts w:ascii="Arial" w:hAnsi="Arial" w:cs="Arial"/>
          <w:lang w:val="nl-NL"/>
        </w:rPr>
      </w:pPr>
      <w:r w:rsidRPr="00C951E5">
        <w:rPr>
          <w:rFonts w:ascii="Arial" w:hAnsi="Arial" w:cs="Arial"/>
          <w:lang w:val="nl-NL"/>
        </w:rPr>
        <w:t xml:space="preserve">Een deel van de Vrienden vindt het belangrijk om gratis toegang tot de tentoonstellingen en de Dome te hebben. Maar ook het exclusieve karakter, zoals uitnodigingen voor diverse openingen </w:t>
      </w:r>
      <w:r w:rsidR="00CD5EF7" w:rsidRPr="00C951E5">
        <w:rPr>
          <w:rFonts w:ascii="Arial" w:hAnsi="Arial" w:cs="Arial"/>
          <w:lang w:val="nl-NL"/>
        </w:rPr>
        <w:t xml:space="preserve">zijn </w:t>
      </w:r>
      <w:r w:rsidRPr="00C951E5">
        <w:rPr>
          <w:rFonts w:ascii="Arial" w:hAnsi="Arial" w:cs="Arial"/>
          <w:lang w:val="nl-NL"/>
        </w:rPr>
        <w:t xml:space="preserve">belangrijk </w:t>
      </w:r>
      <w:r w:rsidR="00CD5EF7" w:rsidRPr="00C951E5">
        <w:rPr>
          <w:rFonts w:ascii="Arial" w:hAnsi="Arial" w:cs="Arial"/>
          <w:lang w:val="nl-NL"/>
        </w:rPr>
        <w:t xml:space="preserve">evenals </w:t>
      </w:r>
      <w:r w:rsidRPr="00C951E5">
        <w:rPr>
          <w:rFonts w:ascii="Arial" w:hAnsi="Arial" w:cs="Arial"/>
          <w:lang w:val="nl-NL"/>
        </w:rPr>
        <w:t>toegang tot de dinsdagmiddaglezingen. Redenen om vriend te zijn, zijn: 1) de museum-doelstellingen, het tentoonstellingen- en filmaanbod en de activiteiten/lezingen. 2) de wens om het museum te steunen en ermee verbonden te zijn en 3) het educatieve doel gekoppeld aan de toekomst van de jeugd.</w:t>
      </w:r>
    </w:p>
    <w:p w14:paraId="11D43F26" w14:textId="456E861B" w:rsidR="00A55333" w:rsidRPr="00C951E5" w:rsidRDefault="00A55333" w:rsidP="00C951E5">
      <w:pPr>
        <w:spacing w:after="0" w:line="276" w:lineRule="auto"/>
        <w:rPr>
          <w:rFonts w:ascii="Arial" w:hAnsi="Arial" w:cs="Arial"/>
          <w:lang w:val="nl-NL"/>
        </w:rPr>
      </w:pPr>
      <w:r w:rsidRPr="00C951E5">
        <w:rPr>
          <w:rFonts w:ascii="Arial" w:hAnsi="Arial" w:cs="Arial"/>
          <w:lang w:val="nl-NL"/>
        </w:rPr>
        <w:lastRenderedPageBreak/>
        <w:t>Uit de gegeven antwoorden zijn adviezen te halen om op in te spelen voor de werving van nieuwe Vrienden en het behoud van de huidige Vrienden. Ook gaven de Vrienden tips over hoe je jeugd (buiten schoolbezoeken) kunt betrekken.</w:t>
      </w:r>
    </w:p>
    <w:p w14:paraId="7639F480" w14:textId="77777777" w:rsidR="00431AC2" w:rsidRPr="00C951E5" w:rsidRDefault="00431AC2" w:rsidP="00C951E5">
      <w:pPr>
        <w:spacing w:line="276" w:lineRule="auto"/>
        <w:rPr>
          <w:rFonts w:ascii="Arial" w:eastAsiaTheme="minorHAnsi" w:hAnsi="Arial" w:cs="Arial"/>
          <w:lang w:val="nl-NL"/>
        </w:rPr>
      </w:pPr>
    </w:p>
    <w:p w14:paraId="1F8F3FB5" w14:textId="77777777" w:rsidR="00F26413" w:rsidRPr="00C951E5" w:rsidRDefault="00F26413" w:rsidP="00C951E5">
      <w:pPr>
        <w:numPr>
          <w:ilvl w:val="0"/>
          <w:numId w:val="7"/>
        </w:numPr>
        <w:spacing w:line="276" w:lineRule="auto"/>
        <w:contextualSpacing/>
        <w:rPr>
          <w:rFonts w:ascii="Arial" w:eastAsiaTheme="minorHAnsi" w:hAnsi="Arial" w:cs="Arial"/>
          <w:b/>
          <w:bCs/>
          <w:lang w:val="nl-NL"/>
        </w:rPr>
      </w:pPr>
      <w:r w:rsidRPr="00C951E5">
        <w:rPr>
          <w:rFonts w:ascii="Arial" w:eastAsiaTheme="minorHAnsi" w:hAnsi="Arial" w:cs="Arial"/>
          <w:b/>
          <w:bCs/>
          <w:lang w:val="nl-NL"/>
        </w:rPr>
        <w:t>Ontwikkelingen bij de Vrienden en vooruitblik</w:t>
      </w:r>
    </w:p>
    <w:p w14:paraId="23289F94" w14:textId="687EB8FF" w:rsidR="000A01C3" w:rsidRPr="00C951E5" w:rsidRDefault="000A01C3" w:rsidP="00C951E5">
      <w:pPr>
        <w:spacing w:line="276" w:lineRule="auto"/>
        <w:contextualSpacing/>
        <w:rPr>
          <w:rFonts w:ascii="Arial" w:eastAsiaTheme="minorHAnsi" w:hAnsi="Arial" w:cs="Arial"/>
          <w:bCs/>
          <w:lang w:val="nl-NL"/>
        </w:rPr>
      </w:pPr>
    </w:p>
    <w:p w14:paraId="1FFA1776" w14:textId="1AE24980" w:rsidR="00155D47" w:rsidRPr="00C951E5" w:rsidRDefault="00BD10F6" w:rsidP="00C951E5">
      <w:pPr>
        <w:spacing w:line="276" w:lineRule="auto"/>
        <w:contextualSpacing/>
        <w:rPr>
          <w:rFonts w:ascii="Arial" w:eastAsiaTheme="minorHAnsi" w:hAnsi="Arial" w:cs="Arial"/>
          <w:bCs/>
          <w:lang w:val="nl-NL"/>
        </w:rPr>
      </w:pPr>
      <w:r w:rsidRPr="00C951E5">
        <w:rPr>
          <w:rFonts w:ascii="Arial" w:eastAsiaTheme="minorHAnsi" w:hAnsi="Arial" w:cs="Arial"/>
          <w:bCs/>
          <w:lang w:val="nl-NL"/>
        </w:rPr>
        <w:t xml:space="preserve">In </w:t>
      </w:r>
      <w:r w:rsidR="00155D47" w:rsidRPr="00C951E5">
        <w:rPr>
          <w:rFonts w:ascii="Arial" w:eastAsiaTheme="minorHAnsi" w:hAnsi="Arial" w:cs="Arial"/>
          <w:bCs/>
          <w:lang w:val="nl-NL"/>
        </w:rPr>
        <w:t xml:space="preserve">paragraaf 1 </w:t>
      </w:r>
      <w:r w:rsidR="00D81537" w:rsidRPr="00C951E5">
        <w:rPr>
          <w:rFonts w:ascii="Arial" w:eastAsiaTheme="minorHAnsi" w:hAnsi="Arial" w:cs="Arial"/>
          <w:bCs/>
          <w:lang w:val="nl-NL"/>
        </w:rPr>
        <w:t xml:space="preserve">is </w:t>
      </w:r>
      <w:r w:rsidR="00155D47" w:rsidRPr="00C951E5">
        <w:rPr>
          <w:rFonts w:ascii="Arial" w:eastAsiaTheme="minorHAnsi" w:hAnsi="Arial" w:cs="Arial"/>
          <w:bCs/>
          <w:lang w:val="nl-NL"/>
        </w:rPr>
        <w:t xml:space="preserve">al melding gemaakt van de </w:t>
      </w:r>
      <w:r w:rsidRPr="00C951E5">
        <w:rPr>
          <w:rFonts w:ascii="Arial" w:eastAsiaTheme="minorHAnsi" w:hAnsi="Arial" w:cs="Arial"/>
          <w:bCs/>
          <w:lang w:val="nl-NL"/>
        </w:rPr>
        <w:t xml:space="preserve">ideeën rondom een nieuwe structuur voor de Vriendenorganisatie </w:t>
      </w:r>
      <w:r w:rsidR="00155D47" w:rsidRPr="00C951E5">
        <w:rPr>
          <w:rFonts w:ascii="Arial" w:eastAsiaTheme="minorHAnsi" w:hAnsi="Arial" w:cs="Arial"/>
          <w:bCs/>
          <w:lang w:val="nl-NL"/>
        </w:rPr>
        <w:t xml:space="preserve">en van de voornemens met betrekking tot een </w:t>
      </w:r>
      <w:r w:rsidRPr="00C951E5">
        <w:rPr>
          <w:rFonts w:ascii="Arial" w:eastAsiaTheme="minorHAnsi" w:hAnsi="Arial" w:cs="Arial"/>
          <w:bCs/>
          <w:lang w:val="nl-NL"/>
        </w:rPr>
        <w:t xml:space="preserve">overdracht van de winkel </w:t>
      </w:r>
      <w:r w:rsidR="00D17A79" w:rsidRPr="00C951E5">
        <w:rPr>
          <w:rFonts w:ascii="Arial" w:eastAsiaTheme="minorHAnsi" w:hAnsi="Arial" w:cs="Arial"/>
          <w:bCs/>
          <w:lang w:val="nl-NL"/>
        </w:rPr>
        <w:t>aan</w:t>
      </w:r>
      <w:r w:rsidRPr="00C951E5">
        <w:rPr>
          <w:rFonts w:ascii="Arial" w:eastAsiaTheme="minorHAnsi" w:hAnsi="Arial" w:cs="Arial"/>
          <w:bCs/>
          <w:lang w:val="nl-NL"/>
        </w:rPr>
        <w:t xml:space="preserve"> M</w:t>
      </w:r>
      <w:r w:rsidR="00155D47" w:rsidRPr="00C951E5">
        <w:rPr>
          <w:rFonts w:ascii="Arial" w:eastAsiaTheme="minorHAnsi" w:hAnsi="Arial" w:cs="Arial"/>
          <w:bCs/>
          <w:lang w:val="nl-NL"/>
        </w:rPr>
        <w:t>useon-Omniversum.</w:t>
      </w:r>
    </w:p>
    <w:p w14:paraId="63A0ABB3" w14:textId="589C3073" w:rsidR="00DD2A8B" w:rsidRPr="00C951E5" w:rsidRDefault="00BD10F6" w:rsidP="00C951E5">
      <w:pPr>
        <w:spacing w:line="276" w:lineRule="auto"/>
        <w:contextualSpacing/>
        <w:rPr>
          <w:rFonts w:ascii="Arial" w:eastAsiaTheme="minorHAnsi" w:hAnsi="Arial" w:cs="Arial"/>
          <w:lang w:val="nl-NL"/>
        </w:rPr>
      </w:pPr>
      <w:r w:rsidRPr="00C951E5">
        <w:rPr>
          <w:rFonts w:ascii="Arial" w:eastAsiaTheme="minorHAnsi" w:hAnsi="Arial" w:cs="Arial"/>
          <w:lang w:val="nl-NL"/>
        </w:rPr>
        <w:t>Het veranderen van structuur betekent opheffing van de vereniging</w:t>
      </w:r>
      <w:r w:rsidR="00155D47" w:rsidRPr="00C951E5">
        <w:rPr>
          <w:rFonts w:ascii="Arial" w:eastAsiaTheme="minorHAnsi" w:hAnsi="Arial" w:cs="Arial"/>
          <w:lang w:val="nl-NL"/>
        </w:rPr>
        <w:t xml:space="preserve">. </w:t>
      </w:r>
      <w:r w:rsidR="0023625B" w:rsidRPr="00C951E5">
        <w:rPr>
          <w:rFonts w:ascii="Arial" w:eastAsiaTheme="minorHAnsi" w:hAnsi="Arial" w:cs="Arial"/>
          <w:lang w:val="nl-NL"/>
        </w:rPr>
        <w:t xml:space="preserve">Het voorstel tot opheffing zal aan de algemene ledenvergadering in 2023 worden voorgelegd. </w:t>
      </w:r>
      <w:r w:rsidR="00D17A79" w:rsidRPr="00C951E5">
        <w:rPr>
          <w:rFonts w:ascii="Arial" w:eastAsiaTheme="minorHAnsi" w:hAnsi="Arial" w:cs="Arial"/>
          <w:lang w:val="nl-NL"/>
        </w:rPr>
        <w:t>Voorts is het bestuur voornemens de winkel</w:t>
      </w:r>
      <w:r w:rsidR="0023625B" w:rsidRPr="00C951E5">
        <w:rPr>
          <w:rFonts w:ascii="Arial" w:eastAsiaTheme="minorHAnsi" w:hAnsi="Arial" w:cs="Arial"/>
          <w:lang w:val="nl-NL"/>
        </w:rPr>
        <w:t xml:space="preserve"> </w:t>
      </w:r>
      <w:r w:rsidR="002D53E7" w:rsidRPr="00C951E5">
        <w:rPr>
          <w:rFonts w:ascii="Arial" w:eastAsiaTheme="minorHAnsi" w:hAnsi="Arial" w:cs="Arial"/>
          <w:lang w:val="nl-NL"/>
        </w:rPr>
        <w:t xml:space="preserve">over te dragen </w:t>
      </w:r>
      <w:r w:rsidR="0023625B" w:rsidRPr="00C951E5">
        <w:rPr>
          <w:rFonts w:ascii="Arial" w:eastAsiaTheme="minorHAnsi" w:hAnsi="Arial" w:cs="Arial"/>
          <w:lang w:val="nl-NL"/>
        </w:rPr>
        <w:t>aan Museon-Omniversum, zodat de winkels in de gebouwen van Museon-Omniversum onder hetzelfde management kunnen worden gebracht.</w:t>
      </w:r>
      <w:r w:rsidR="0036291B">
        <w:rPr>
          <w:rFonts w:ascii="Arial" w:eastAsiaTheme="minorHAnsi" w:hAnsi="Arial" w:cs="Arial"/>
          <w:lang w:val="nl-NL"/>
        </w:rPr>
        <w:t xml:space="preserve"> </w:t>
      </w:r>
      <w:r w:rsidR="00DD2A8B" w:rsidRPr="00C951E5">
        <w:rPr>
          <w:rFonts w:ascii="Arial" w:eastAsiaTheme="minorHAnsi" w:hAnsi="Arial" w:cs="Arial"/>
          <w:lang w:val="nl-NL"/>
        </w:rPr>
        <w:t>De huidige Vrienden zullen worden gevraagd om donateur te worden van de nieuw op te richten Vrienden stichting</w:t>
      </w:r>
      <w:r w:rsidR="000B3794">
        <w:rPr>
          <w:rFonts w:ascii="Arial" w:eastAsiaTheme="minorHAnsi" w:hAnsi="Arial" w:cs="Arial"/>
          <w:lang w:val="nl-NL"/>
        </w:rPr>
        <w:t>.</w:t>
      </w:r>
    </w:p>
    <w:p w14:paraId="340DE15F" w14:textId="3E07D3D7" w:rsidR="00BD10F6" w:rsidRDefault="00BD10F6" w:rsidP="00C951E5">
      <w:pPr>
        <w:spacing w:line="276" w:lineRule="auto"/>
        <w:rPr>
          <w:rFonts w:ascii="Arial" w:eastAsiaTheme="minorHAnsi" w:hAnsi="Arial" w:cs="Arial"/>
          <w:lang w:val="nl-NL"/>
        </w:rPr>
      </w:pPr>
      <w:r w:rsidRPr="00C951E5">
        <w:rPr>
          <w:rFonts w:ascii="Arial" w:eastAsiaTheme="minorHAnsi" w:hAnsi="Arial" w:cs="Arial"/>
          <w:lang w:val="nl-NL"/>
        </w:rPr>
        <w:t xml:space="preserve">Na goedkeuring van deze veranderingen </w:t>
      </w:r>
      <w:r w:rsidR="00155D47" w:rsidRPr="00C951E5">
        <w:rPr>
          <w:rFonts w:ascii="Arial" w:eastAsiaTheme="minorHAnsi" w:hAnsi="Arial" w:cs="Arial"/>
          <w:lang w:val="nl-NL"/>
        </w:rPr>
        <w:t xml:space="preserve">in de </w:t>
      </w:r>
      <w:r w:rsidR="00D70409" w:rsidRPr="00C951E5">
        <w:rPr>
          <w:rFonts w:ascii="Arial" w:eastAsiaTheme="minorHAnsi" w:hAnsi="Arial" w:cs="Arial"/>
          <w:lang w:val="nl-NL"/>
        </w:rPr>
        <w:t>J</w:t>
      </w:r>
      <w:r w:rsidRPr="00C951E5">
        <w:rPr>
          <w:rFonts w:ascii="Arial" w:eastAsiaTheme="minorHAnsi" w:hAnsi="Arial" w:cs="Arial"/>
          <w:lang w:val="nl-NL"/>
        </w:rPr>
        <w:t>aarvergadering 2023</w:t>
      </w:r>
      <w:r w:rsidR="00155D47" w:rsidRPr="00C951E5">
        <w:rPr>
          <w:rFonts w:ascii="Arial" w:eastAsiaTheme="minorHAnsi" w:hAnsi="Arial" w:cs="Arial"/>
          <w:lang w:val="nl-NL"/>
        </w:rPr>
        <w:t>,</w:t>
      </w:r>
      <w:r w:rsidRPr="00C951E5">
        <w:rPr>
          <w:rFonts w:ascii="Arial" w:eastAsiaTheme="minorHAnsi" w:hAnsi="Arial" w:cs="Arial"/>
          <w:lang w:val="nl-NL"/>
        </w:rPr>
        <w:t xml:space="preserve"> zal het bestuur </w:t>
      </w:r>
      <w:r w:rsidR="00D81537" w:rsidRPr="00C951E5">
        <w:rPr>
          <w:rFonts w:ascii="Arial" w:eastAsiaTheme="minorHAnsi" w:hAnsi="Arial" w:cs="Arial"/>
          <w:lang w:val="nl-NL"/>
        </w:rPr>
        <w:t xml:space="preserve">in </w:t>
      </w:r>
      <w:r w:rsidRPr="00C951E5">
        <w:rPr>
          <w:rFonts w:ascii="Arial" w:eastAsiaTheme="minorHAnsi" w:hAnsi="Arial" w:cs="Arial"/>
          <w:lang w:val="nl-NL"/>
        </w:rPr>
        <w:t>dat lopende jaar alles zo zorgvuldig mogelijk afhandelen en overdragen.</w:t>
      </w:r>
    </w:p>
    <w:p w14:paraId="4D56AE01" w14:textId="77777777" w:rsidR="003E48F2" w:rsidRDefault="003E48F2" w:rsidP="00C951E5">
      <w:pPr>
        <w:spacing w:line="276" w:lineRule="auto"/>
        <w:rPr>
          <w:rFonts w:ascii="Arial" w:eastAsiaTheme="minorHAnsi" w:hAnsi="Arial" w:cs="Arial"/>
          <w:lang w:val="nl-NL"/>
        </w:rPr>
      </w:pPr>
    </w:p>
    <w:p w14:paraId="28CDF401" w14:textId="61DBF31A" w:rsidR="00F26413" w:rsidRPr="00C951E5" w:rsidRDefault="00CD5EF7" w:rsidP="00C951E5">
      <w:pPr>
        <w:pStyle w:val="Lijstalinea"/>
        <w:numPr>
          <w:ilvl w:val="0"/>
          <w:numId w:val="7"/>
        </w:numPr>
        <w:spacing w:line="276" w:lineRule="auto"/>
        <w:rPr>
          <w:rFonts w:ascii="Arial" w:eastAsiaTheme="minorHAnsi" w:hAnsi="Arial" w:cs="Arial"/>
          <w:b/>
          <w:bCs/>
          <w:lang w:val="nl-NL"/>
        </w:rPr>
      </w:pPr>
      <w:r w:rsidRPr="00C951E5">
        <w:rPr>
          <w:rFonts w:ascii="Arial" w:eastAsiaTheme="minorHAnsi" w:hAnsi="Arial" w:cs="Arial"/>
          <w:b/>
          <w:bCs/>
          <w:lang w:val="nl-NL"/>
        </w:rPr>
        <w:t>F</w:t>
      </w:r>
      <w:r w:rsidR="00BA7405" w:rsidRPr="00C951E5">
        <w:rPr>
          <w:rFonts w:ascii="Arial" w:eastAsiaTheme="minorHAnsi" w:hAnsi="Arial" w:cs="Arial"/>
          <w:b/>
          <w:bCs/>
          <w:lang w:val="nl-NL"/>
        </w:rPr>
        <w:t>inanciën</w:t>
      </w:r>
    </w:p>
    <w:p w14:paraId="4D07F2C3" w14:textId="41893D1F" w:rsidR="00DA6225" w:rsidRPr="00C951E5" w:rsidRDefault="00DA6225" w:rsidP="00C951E5">
      <w:pPr>
        <w:spacing w:line="276" w:lineRule="auto"/>
        <w:rPr>
          <w:rFonts w:ascii="Arial" w:eastAsiaTheme="minorHAnsi" w:hAnsi="Arial" w:cs="Arial"/>
          <w:lang w:val="nl-NL"/>
        </w:rPr>
      </w:pPr>
      <w:r w:rsidRPr="0011534C">
        <w:rPr>
          <w:rFonts w:ascii="Arial" w:eastAsiaTheme="minorHAnsi" w:hAnsi="Arial" w:cs="Arial"/>
          <w:lang w:val="nl-NL"/>
        </w:rPr>
        <w:t>202</w:t>
      </w:r>
      <w:r w:rsidR="00D87E9A" w:rsidRPr="0011534C">
        <w:rPr>
          <w:rFonts w:ascii="Arial" w:eastAsiaTheme="minorHAnsi" w:hAnsi="Arial" w:cs="Arial"/>
          <w:lang w:val="nl-NL"/>
        </w:rPr>
        <w:t>2</w:t>
      </w:r>
      <w:r w:rsidRPr="0011534C">
        <w:rPr>
          <w:rFonts w:ascii="Arial" w:eastAsiaTheme="minorHAnsi" w:hAnsi="Arial" w:cs="Arial"/>
          <w:lang w:val="nl-NL"/>
        </w:rPr>
        <w:t xml:space="preserve"> </w:t>
      </w:r>
      <w:r w:rsidR="00FD58D7" w:rsidRPr="0011534C">
        <w:rPr>
          <w:rFonts w:ascii="Arial" w:eastAsiaTheme="minorHAnsi" w:hAnsi="Arial" w:cs="Arial"/>
          <w:lang w:val="nl-NL"/>
        </w:rPr>
        <w:t>l</w:t>
      </w:r>
      <w:r w:rsidR="00173B45" w:rsidRPr="0011534C">
        <w:rPr>
          <w:rFonts w:ascii="Arial" w:eastAsiaTheme="minorHAnsi" w:hAnsi="Arial" w:cs="Arial"/>
          <w:lang w:val="nl-NL"/>
        </w:rPr>
        <w:t xml:space="preserve">aat </w:t>
      </w:r>
      <w:r w:rsidRPr="0011534C">
        <w:rPr>
          <w:rFonts w:ascii="Arial" w:eastAsiaTheme="minorHAnsi" w:hAnsi="Arial" w:cs="Arial"/>
          <w:lang w:val="nl-NL"/>
        </w:rPr>
        <w:t xml:space="preserve">een </w:t>
      </w:r>
      <w:r w:rsidR="0011534C" w:rsidRPr="0011534C">
        <w:rPr>
          <w:rFonts w:ascii="Arial" w:eastAsiaTheme="minorHAnsi" w:hAnsi="Arial" w:cs="Arial"/>
          <w:lang w:val="nl-NL"/>
        </w:rPr>
        <w:t xml:space="preserve">beperkt </w:t>
      </w:r>
      <w:r w:rsidRPr="0011534C">
        <w:rPr>
          <w:rFonts w:ascii="Arial" w:eastAsiaTheme="minorHAnsi" w:hAnsi="Arial" w:cs="Arial"/>
          <w:lang w:val="nl-NL"/>
        </w:rPr>
        <w:t>financieel resultaat zien</w:t>
      </w:r>
      <w:r w:rsidR="0011534C">
        <w:rPr>
          <w:rFonts w:ascii="Arial" w:eastAsiaTheme="minorHAnsi" w:hAnsi="Arial" w:cs="Arial"/>
          <w:lang w:val="nl-NL"/>
        </w:rPr>
        <w:t xml:space="preserve"> (zie jaarstukken financiële zaken)</w:t>
      </w:r>
      <w:r w:rsidRPr="00C951E5">
        <w:rPr>
          <w:rFonts w:ascii="Arial" w:eastAsiaTheme="minorHAnsi" w:hAnsi="Arial" w:cs="Arial"/>
          <w:lang w:val="nl-NL"/>
        </w:rPr>
        <w:t xml:space="preserve">. </w:t>
      </w:r>
      <w:r w:rsidR="00173B45" w:rsidRPr="00C951E5">
        <w:rPr>
          <w:rFonts w:ascii="Arial" w:eastAsiaTheme="minorHAnsi" w:hAnsi="Arial" w:cs="Arial"/>
          <w:lang w:val="nl-NL"/>
        </w:rPr>
        <w:t>Er zijn g</w:t>
      </w:r>
      <w:r w:rsidRPr="00C951E5">
        <w:rPr>
          <w:rFonts w:ascii="Arial" w:eastAsiaTheme="minorHAnsi" w:hAnsi="Arial" w:cs="Arial"/>
          <w:lang w:val="nl-NL"/>
        </w:rPr>
        <w:t xml:space="preserve">een bijzondere bijdragen aan het Museon en Omniversum verstrekt. </w:t>
      </w:r>
      <w:r w:rsidR="002422C2" w:rsidRPr="00C951E5">
        <w:rPr>
          <w:rFonts w:ascii="Arial" w:eastAsiaTheme="minorHAnsi" w:hAnsi="Arial" w:cs="Arial"/>
          <w:lang w:val="nl-NL"/>
        </w:rPr>
        <w:t xml:space="preserve">Het aantal van </w:t>
      </w:r>
      <w:r w:rsidR="006A7683" w:rsidRPr="00C951E5">
        <w:rPr>
          <w:rFonts w:ascii="Arial" w:eastAsiaTheme="minorHAnsi" w:hAnsi="Arial" w:cs="Arial"/>
          <w:lang w:val="nl-NL"/>
        </w:rPr>
        <w:t>813 Vrienden he</w:t>
      </w:r>
      <w:r w:rsidR="002571EE" w:rsidRPr="00C951E5">
        <w:rPr>
          <w:rFonts w:ascii="Arial" w:eastAsiaTheme="minorHAnsi" w:hAnsi="Arial" w:cs="Arial"/>
          <w:lang w:val="nl-NL"/>
        </w:rPr>
        <w:t>eft</w:t>
      </w:r>
      <w:r w:rsidR="006A7683" w:rsidRPr="00C951E5">
        <w:rPr>
          <w:rFonts w:ascii="Arial" w:eastAsiaTheme="minorHAnsi" w:hAnsi="Arial" w:cs="Arial"/>
          <w:lang w:val="nl-NL"/>
        </w:rPr>
        <w:t xml:space="preserve"> aan het einde van de verslagperiode een brief gekregen voor de Vriendenbijdrage voor 2023. </w:t>
      </w:r>
    </w:p>
    <w:p w14:paraId="541CE617" w14:textId="77777777" w:rsidR="00186821" w:rsidRPr="00C951E5" w:rsidRDefault="00186821" w:rsidP="00C951E5">
      <w:pPr>
        <w:spacing w:line="276" w:lineRule="auto"/>
        <w:contextualSpacing/>
        <w:rPr>
          <w:rFonts w:ascii="Arial" w:eastAsiaTheme="minorHAnsi" w:hAnsi="Arial" w:cs="Arial"/>
          <w:b/>
          <w:bCs/>
          <w:lang w:val="nl-NL"/>
        </w:rPr>
      </w:pPr>
    </w:p>
    <w:p w14:paraId="4D22E67F" w14:textId="75F3F350" w:rsidR="00F26413" w:rsidRPr="00C951E5" w:rsidRDefault="00F26413" w:rsidP="00C951E5">
      <w:pPr>
        <w:pStyle w:val="Lijstalinea"/>
        <w:numPr>
          <w:ilvl w:val="0"/>
          <w:numId w:val="7"/>
        </w:numPr>
        <w:spacing w:line="276" w:lineRule="auto"/>
        <w:rPr>
          <w:rFonts w:ascii="Arial" w:eastAsiaTheme="minorHAnsi" w:hAnsi="Arial" w:cs="Arial"/>
          <w:b/>
          <w:bCs/>
          <w:lang w:val="nl-NL"/>
        </w:rPr>
      </w:pPr>
      <w:r w:rsidRPr="00C951E5">
        <w:rPr>
          <w:rFonts w:ascii="Arial" w:eastAsiaTheme="minorHAnsi" w:hAnsi="Arial" w:cs="Arial"/>
          <w:b/>
          <w:bCs/>
          <w:lang w:val="nl-NL"/>
        </w:rPr>
        <w:t>Interne- en externe communicatie</w:t>
      </w:r>
    </w:p>
    <w:p w14:paraId="5383A8B4" w14:textId="115E4078" w:rsidR="001A08DC" w:rsidRPr="00C951E5" w:rsidRDefault="001A08DC" w:rsidP="00C951E5">
      <w:pPr>
        <w:spacing w:line="276" w:lineRule="auto"/>
        <w:contextualSpacing/>
        <w:rPr>
          <w:rFonts w:ascii="Arial" w:eastAsiaTheme="minorHAnsi" w:hAnsi="Arial" w:cs="Arial"/>
          <w:lang w:val="nl-NL"/>
        </w:rPr>
      </w:pPr>
      <w:r w:rsidRPr="00C951E5">
        <w:rPr>
          <w:rFonts w:ascii="Arial" w:eastAsiaTheme="minorHAnsi" w:hAnsi="Arial" w:cs="Arial"/>
          <w:lang w:val="nl-NL"/>
        </w:rPr>
        <w:t xml:space="preserve">In het begin van 2022 verscheen de laatste editie van het Vriendenmagazine in oude stijl. Dat wil zeggen dat er in 2022 geen Vriendenmagazines in klein formaat van 24 pagina’s bij werden gemaakt. In de plaats daarvan rolde er eind 2022 een nummer 1 van het nieuwe jaarlijks te verschijnen magazine van Museon-Omniversum met mooie foto’s en achtergrondverhalen van de persen. Het bestuur van de Vrienden was betrokken bij vooral de vormgeving van het nieuwe blad. Dit magazine is ook gericht op andere doelgroepen dan de Vrienden. Afwegingen die het bestuur bij deze wijziging heeft gemaakt zijn: duurzaamheid (minder </w:t>
      </w:r>
      <w:r w:rsidR="00D87E9A" w:rsidRPr="00C951E5">
        <w:rPr>
          <w:rFonts w:ascii="Arial" w:eastAsiaTheme="minorHAnsi" w:hAnsi="Arial" w:cs="Arial"/>
          <w:lang w:val="nl-NL"/>
        </w:rPr>
        <w:t xml:space="preserve">inkt en </w:t>
      </w:r>
      <w:r w:rsidRPr="00C951E5">
        <w:rPr>
          <w:rFonts w:ascii="Arial" w:eastAsiaTheme="minorHAnsi" w:hAnsi="Arial" w:cs="Arial"/>
          <w:lang w:val="nl-NL"/>
        </w:rPr>
        <w:t>geen papier</w:t>
      </w:r>
      <w:r w:rsidR="00D87E9A" w:rsidRPr="00C951E5">
        <w:rPr>
          <w:rFonts w:ascii="Arial" w:eastAsiaTheme="minorHAnsi" w:hAnsi="Arial" w:cs="Arial"/>
          <w:lang w:val="nl-NL"/>
        </w:rPr>
        <w:t>)</w:t>
      </w:r>
      <w:r w:rsidRPr="00C951E5">
        <w:rPr>
          <w:rFonts w:ascii="Arial" w:eastAsiaTheme="minorHAnsi" w:hAnsi="Arial" w:cs="Arial"/>
          <w:lang w:val="nl-NL"/>
        </w:rPr>
        <w:t xml:space="preserve">; het alternatief van periodieke (digitale) nieuwsbrieven geeft de mogelijkheid om aan de Vrienden actuelere informatie te geven; en het was voor de medewerkers </w:t>
      </w:r>
      <w:r w:rsidR="008C7CD2" w:rsidRPr="00C951E5">
        <w:rPr>
          <w:rFonts w:ascii="Arial" w:eastAsiaTheme="minorHAnsi" w:hAnsi="Arial" w:cs="Arial"/>
          <w:lang w:val="nl-NL"/>
        </w:rPr>
        <w:t xml:space="preserve">van </w:t>
      </w:r>
      <w:r w:rsidRPr="00C951E5">
        <w:rPr>
          <w:rFonts w:ascii="Arial" w:eastAsiaTheme="minorHAnsi" w:hAnsi="Arial" w:cs="Arial"/>
          <w:lang w:val="nl-NL"/>
        </w:rPr>
        <w:t>Museon</w:t>
      </w:r>
      <w:r w:rsidR="00AA491C" w:rsidRPr="00C951E5">
        <w:rPr>
          <w:rFonts w:ascii="Arial" w:eastAsiaTheme="minorHAnsi" w:hAnsi="Arial" w:cs="Arial"/>
          <w:lang w:val="nl-NL"/>
        </w:rPr>
        <w:t>-</w:t>
      </w:r>
      <w:r w:rsidRPr="00C951E5">
        <w:rPr>
          <w:rFonts w:ascii="Arial" w:eastAsiaTheme="minorHAnsi" w:hAnsi="Arial" w:cs="Arial"/>
          <w:lang w:val="nl-NL"/>
        </w:rPr>
        <w:t xml:space="preserve">Omniversum ook nog wel eens lastig om inhoud te geven aan vier edities terwijl het maken ervan zeer arbeidsintensief is. Via twee digitale nieuwsbrieven, die ook per post werden gestuurd naar de Vrienden die geen email hebben, werden de Vrienden op de hoogte gehouden van de activiteiten. </w:t>
      </w:r>
    </w:p>
    <w:p w14:paraId="7CEBDDA0" w14:textId="437B73C2" w:rsidR="001A08DC" w:rsidRPr="00C951E5" w:rsidRDefault="001A08DC" w:rsidP="00C951E5">
      <w:pPr>
        <w:spacing w:line="276" w:lineRule="auto"/>
        <w:contextualSpacing/>
        <w:rPr>
          <w:rFonts w:ascii="Arial" w:eastAsiaTheme="minorHAnsi" w:hAnsi="Arial" w:cs="Arial"/>
          <w:lang w:val="nl-NL"/>
        </w:rPr>
      </w:pPr>
      <w:r w:rsidRPr="00C951E5">
        <w:rPr>
          <w:rFonts w:ascii="Arial" w:eastAsiaTheme="minorHAnsi" w:hAnsi="Arial" w:cs="Arial"/>
          <w:lang w:val="nl-NL"/>
        </w:rPr>
        <w:t xml:space="preserve">In 2002 verscheen </w:t>
      </w:r>
      <w:r w:rsidR="00D81537" w:rsidRPr="00C951E5">
        <w:rPr>
          <w:rFonts w:ascii="Arial" w:eastAsiaTheme="minorHAnsi" w:hAnsi="Arial" w:cs="Arial"/>
          <w:lang w:val="nl-NL"/>
        </w:rPr>
        <w:t xml:space="preserve">er </w:t>
      </w:r>
      <w:r w:rsidRPr="00C951E5">
        <w:rPr>
          <w:rFonts w:ascii="Arial" w:eastAsiaTheme="minorHAnsi" w:hAnsi="Arial" w:cs="Arial"/>
          <w:lang w:val="nl-NL"/>
        </w:rPr>
        <w:t xml:space="preserve">een nieuwe flyer om nieuwe Vrienden te werven. </w:t>
      </w:r>
      <w:r w:rsidR="008C7CD2" w:rsidRPr="00C951E5">
        <w:rPr>
          <w:rFonts w:ascii="Arial" w:eastAsiaTheme="minorHAnsi" w:hAnsi="Arial" w:cs="Arial"/>
          <w:lang w:val="nl-NL"/>
        </w:rPr>
        <w:t xml:space="preserve">Actualisering van de inhoud van de vorige flyer </w:t>
      </w:r>
      <w:r w:rsidRPr="00C951E5">
        <w:rPr>
          <w:rFonts w:ascii="Arial" w:eastAsiaTheme="minorHAnsi" w:hAnsi="Arial" w:cs="Arial"/>
          <w:lang w:val="nl-NL"/>
        </w:rPr>
        <w:t xml:space="preserve">was nodig nu er vanwege de fusie van </w:t>
      </w:r>
      <w:r w:rsidR="00AA491C" w:rsidRPr="00C951E5">
        <w:rPr>
          <w:rFonts w:ascii="Arial" w:eastAsiaTheme="minorHAnsi" w:hAnsi="Arial" w:cs="Arial"/>
          <w:lang w:val="nl-NL"/>
        </w:rPr>
        <w:t xml:space="preserve">het </w:t>
      </w:r>
      <w:r w:rsidRPr="00C951E5">
        <w:rPr>
          <w:rFonts w:ascii="Arial" w:eastAsiaTheme="minorHAnsi" w:hAnsi="Arial" w:cs="Arial"/>
          <w:lang w:val="nl-NL"/>
        </w:rPr>
        <w:t xml:space="preserve">Museon en Omniversum per 1 januari 2022, één toegangskaart voor zowel het museumbezoek als voor de film in het Omniversum geldt. </w:t>
      </w:r>
    </w:p>
    <w:p w14:paraId="7FA233F7" w14:textId="77777777" w:rsidR="001A08DC" w:rsidRPr="00C951E5" w:rsidRDefault="001A08DC" w:rsidP="00C951E5">
      <w:pPr>
        <w:spacing w:line="276" w:lineRule="auto"/>
        <w:contextualSpacing/>
        <w:rPr>
          <w:rFonts w:ascii="Arial" w:eastAsiaTheme="minorHAnsi" w:hAnsi="Arial" w:cs="Arial"/>
          <w:b/>
          <w:bCs/>
          <w:lang w:val="nl-NL"/>
        </w:rPr>
      </w:pPr>
    </w:p>
    <w:p w14:paraId="1AAF2591" w14:textId="58635B92" w:rsidR="00F26413" w:rsidRPr="00C951E5" w:rsidRDefault="008C0C0D" w:rsidP="00C951E5">
      <w:pPr>
        <w:pStyle w:val="Lijstalinea"/>
        <w:numPr>
          <w:ilvl w:val="0"/>
          <w:numId w:val="7"/>
        </w:numPr>
        <w:spacing w:line="276" w:lineRule="auto"/>
        <w:rPr>
          <w:rFonts w:ascii="Arial" w:eastAsiaTheme="minorHAnsi" w:hAnsi="Arial" w:cs="Arial"/>
          <w:b/>
          <w:bCs/>
          <w:lang w:val="nl-NL"/>
        </w:rPr>
      </w:pPr>
      <w:r w:rsidRPr="00C951E5">
        <w:rPr>
          <w:rFonts w:ascii="Arial" w:eastAsiaTheme="minorHAnsi" w:hAnsi="Arial" w:cs="Arial"/>
          <w:b/>
          <w:bCs/>
          <w:lang w:val="nl-NL"/>
        </w:rPr>
        <w:t>Museon</w:t>
      </w:r>
      <w:r w:rsidR="00F26413" w:rsidRPr="00C951E5">
        <w:rPr>
          <w:rFonts w:ascii="Arial" w:eastAsiaTheme="minorHAnsi" w:hAnsi="Arial" w:cs="Arial"/>
          <w:b/>
          <w:bCs/>
          <w:lang w:val="nl-NL"/>
        </w:rPr>
        <w:t>winkel</w:t>
      </w:r>
    </w:p>
    <w:p w14:paraId="4B1B2593" w14:textId="5DBCF215" w:rsidR="006466D5" w:rsidRPr="00C951E5" w:rsidRDefault="008C0C0D" w:rsidP="00C951E5">
      <w:pPr>
        <w:shd w:val="clear" w:color="auto" w:fill="FFFFFF"/>
        <w:spacing w:after="100" w:line="276" w:lineRule="auto"/>
        <w:rPr>
          <w:rFonts w:ascii="Arial" w:eastAsia="Times New Roman" w:hAnsi="Arial" w:cs="Arial"/>
          <w:color w:val="222222"/>
          <w:lang w:val="nl-NL" w:eastAsia="nl-NL"/>
        </w:rPr>
      </w:pPr>
      <w:r w:rsidRPr="00C951E5">
        <w:rPr>
          <w:rFonts w:ascii="Arial" w:hAnsi="Arial" w:cs="Arial"/>
          <w:color w:val="222222"/>
          <w:shd w:val="clear" w:color="auto" w:fill="FFFFFF"/>
          <w:lang w:val="nl-NL"/>
        </w:rPr>
        <w:t>Ook dit jaar stond de winkel onder leiding van bestuurslid Frits Steenbruggen.</w:t>
      </w:r>
      <w:r w:rsidRPr="00C951E5">
        <w:rPr>
          <w:rFonts w:ascii="Arial" w:hAnsi="Arial" w:cs="Arial"/>
          <w:color w:val="222222"/>
          <w:lang w:val="nl-NL"/>
        </w:rPr>
        <w:br/>
      </w:r>
      <w:r w:rsidRPr="00C951E5">
        <w:rPr>
          <w:rFonts w:ascii="Arial" w:hAnsi="Arial" w:cs="Arial"/>
          <w:color w:val="222222"/>
          <w:shd w:val="clear" w:color="auto" w:fill="FFFFFF"/>
          <w:lang w:val="nl-NL"/>
        </w:rPr>
        <w:t xml:space="preserve">Zo’n 30 à 35 winkelvrijwilligers hebben weer bijgedragen aan de personele bezetting van een mooie winkel en een aantal van hen heeft ook als inkoper gezorgd voor een gevarieerd aanbod in de winkel. 7 Vrijwilligers zijn om uiteenlopende redenen gestopt met hun werkzaamheden in de winkel. Door de fusie van Museon en Omniversum, per 1 januari 2022, zal er het komend jaar een en ander veranderen in de bedrijfsvoering van de winkel. Door de exploitatie in eigen hand te nemen, hoopt de directie van Museon-Omniversum nog betere resultaten uit de winkel te halen. In het 4e kwartaal heeft de directie een externe functionaris tijdelijk aangetrokken om te bezien of en hoe er eventueel meer inkomsten gegenereerd kunnen worden. </w:t>
      </w:r>
      <w:r w:rsidR="006466D5" w:rsidRPr="00C951E5">
        <w:rPr>
          <w:rFonts w:ascii="Arial" w:eastAsia="Times New Roman" w:hAnsi="Arial" w:cs="Arial"/>
          <w:color w:val="222222"/>
          <w:lang w:val="nl-NL" w:eastAsia="nl-NL"/>
        </w:rPr>
        <w:t xml:space="preserve">Het aanbod van goederen in de winkel werd in zeer korte tijd </w:t>
      </w:r>
      <w:r w:rsidR="00D87E9A" w:rsidRPr="00C951E5">
        <w:rPr>
          <w:rFonts w:ascii="Arial" w:eastAsia="Times New Roman" w:hAnsi="Arial" w:cs="Arial"/>
          <w:color w:val="222222"/>
          <w:lang w:val="nl-NL" w:eastAsia="nl-NL"/>
        </w:rPr>
        <w:t xml:space="preserve">flink </w:t>
      </w:r>
      <w:r w:rsidR="006466D5" w:rsidRPr="00C951E5">
        <w:rPr>
          <w:rFonts w:ascii="Arial" w:eastAsia="Times New Roman" w:hAnsi="Arial" w:cs="Arial"/>
          <w:color w:val="222222"/>
          <w:lang w:val="nl-NL" w:eastAsia="nl-NL"/>
        </w:rPr>
        <w:t>uitgebreid. De gang van zaken leidde tot enige onrust bij de vrijwilligers. Voor de toekomst is het dan van belang dat Museon-Omniversum aansluiting weet te vinden bij de winkelvrijwilligers en hopelijk zal een blijvend vergroot aanbod in de winkel structureel meer winst opleveren.</w:t>
      </w:r>
    </w:p>
    <w:p w14:paraId="67E31349" w14:textId="77777777" w:rsidR="007C3AF1" w:rsidRPr="00C951E5" w:rsidRDefault="007C3AF1" w:rsidP="00C951E5">
      <w:pPr>
        <w:spacing w:line="276" w:lineRule="auto"/>
        <w:ind w:left="720"/>
        <w:contextualSpacing/>
        <w:rPr>
          <w:rFonts w:ascii="Arial" w:eastAsiaTheme="minorHAnsi" w:hAnsi="Arial" w:cs="Arial"/>
          <w:lang w:val="nl-NL"/>
        </w:rPr>
      </w:pPr>
    </w:p>
    <w:p w14:paraId="0B258293" w14:textId="46D02BE6" w:rsidR="00F26413" w:rsidRPr="00C951E5" w:rsidRDefault="00F26413" w:rsidP="00C951E5">
      <w:pPr>
        <w:pStyle w:val="Lijstalinea"/>
        <w:numPr>
          <w:ilvl w:val="0"/>
          <w:numId w:val="7"/>
        </w:numPr>
        <w:spacing w:line="276" w:lineRule="auto"/>
        <w:rPr>
          <w:rFonts w:ascii="Arial" w:eastAsiaTheme="minorHAnsi" w:hAnsi="Arial" w:cs="Arial"/>
          <w:b/>
          <w:bCs/>
          <w:lang w:val="nl-NL"/>
        </w:rPr>
      </w:pPr>
      <w:r w:rsidRPr="00C951E5">
        <w:rPr>
          <w:rFonts w:ascii="Arial" w:eastAsiaTheme="minorHAnsi" w:hAnsi="Arial" w:cs="Arial"/>
          <w:b/>
          <w:bCs/>
          <w:lang w:val="nl-NL"/>
        </w:rPr>
        <w:t>Activiteiten voor de Vrienden</w:t>
      </w:r>
    </w:p>
    <w:p w14:paraId="38899085" w14:textId="732F4993" w:rsidR="004566EF" w:rsidRPr="00C951E5" w:rsidRDefault="00F26413" w:rsidP="00C951E5">
      <w:pPr>
        <w:spacing w:line="276" w:lineRule="auto"/>
        <w:rPr>
          <w:rFonts w:ascii="Arial" w:eastAsiaTheme="minorHAnsi" w:hAnsi="Arial" w:cs="Arial"/>
          <w:color w:val="222222"/>
          <w:lang w:val="nl-NL"/>
        </w:rPr>
      </w:pPr>
      <w:r w:rsidRPr="00C951E5">
        <w:rPr>
          <w:rFonts w:ascii="Arial" w:eastAsiaTheme="minorHAnsi" w:hAnsi="Arial" w:cs="Arial"/>
          <w:color w:val="222222"/>
          <w:lang w:val="nl-NL"/>
        </w:rPr>
        <w:t>Vrienden hebben gratis toegang tot de lezingen op dinsdagmiddag in het Museon</w:t>
      </w:r>
      <w:r w:rsidR="0001586F" w:rsidRPr="00C951E5">
        <w:rPr>
          <w:rFonts w:ascii="Arial" w:eastAsiaTheme="minorHAnsi" w:hAnsi="Arial" w:cs="Arial"/>
          <w:color w:val="222222"/>
          <w:lang w:val="nl-NL"/>
        </w:rPr>
        <w:t>-Omniversum.</w:t>
      </w:r>
      <w:r w:rsidRPr="00C951E5">
        <w:rPr>
          <w:rFonts w:ascii="Arial" w:eastAsiaTheme="minorHAnsi" w:hAnsi="Arial" w:cs="Arial"/>
          <w:color w:val="222222"/>
          <w:lang w:val="nl-NL"/>
        </w:rPr>
        <w:t xml:space="preserve"> </w:t>
      </w:r>
      <w:r w:rsidR="00173B45" w:rsidRPr="00C951E5">
        <w:rPr>
          <w:rFonts w:ascii="Arial" w:eastAsiaTheme="minorHAnsi" w:hAnsi="Arial" w:cs="Arial"/>
          <w:color w:val="222222"/>
          <w:lang w:val="nl-NL"/>
        </w:rPr>
        <w:t xml:space="preserve">Uit de Vrienden </w:t>
      </w:r>
      <w:r w:rsidR="00E23163" w:rsidRPr="00C951E5">
        <w:rPr>
          <w:rFonts w:ascii="Arial" w:eastAsiaTheme="minorHAnsi" w:hAnsi="Arial" w:cs="Arial"/>
          <w:color w:val="222222"/>
          <w:lang w:val="nl-NL"/>
        </w:rPr>
        <w:t xml:space="preserve">enquête </w:t>
      </w:r>
      <w:r w:rsidR="00173B45" w:rsidRPr="00C951E5">
        <w:rPr>
          <w:rFonts w:ascii="Arial" w:eastAsiaTheme="minorHAnsi" w:hAnsi="Arial" w:cs="Arial"/>
          <w:color w:val="222222"/>
          <w:lang w:val="nl-NL"/>
        </w:rPr>
        <w:t xml:space="preserve">is gebleken dat op de vraag </w:t>
      </w:r>
      <w:r w:rsidR="00E23163" w:rsidRPr="00C951E5">
        <w:rPr>
          <w:rFonts w:ascii="Arial" w:eastAsiaTheme="minorHAnsi" w:hAnsi="Arial" w:cs="Arial"/>
          <w:color w:val="222222"/>
          <w:lang w:val="nl-NL"/>
        </w:rPr>
        <w:t xml:space="preserve">welke activiteiten en programmering </w:t>
      </w:r>
      <w:r w:rsidR="00752F70" w:rsidRPr="00C951E5">
        <w:rPr>
          <w:rFonts w:ascii="Arial" w:eastAsiaTheme="minorHAnsi" w:hAnsi="Arial" w:cs="Arial"/>
          <w:color w:val="222222"/>
          <w:lang w:val="nl-NL"/>
        </w:rPr>
        <w:t>zij</w:t>
      </w:r>
      <w:r w:rsidR="00E23163" w:rsidRPr="00C951E5">
        <w:rPr>
          <w:rFonts w:ascii="Arial" w:eastAsiaTheme="minorHAnsi" w:hAnsi="Arial" w:cs="Arial"/>
          <w:color w:val="222222"/>
          <w:lang w:val="nl-NL"/>
        </w:rPr>
        <w:t xml:space="preserve"> met name bij Museon-Omniversum bezoek</w:t>
      </w:r>
      <w:r w:rsidR="00752F70" w:rsidRPr="00C951E5">
        <w:rPr>
          <w:rFonts w:ascii="Arial" w:eastAsiaTheme="minorHAnsi" w:hAnsi="Arial" w:cs="Arial"/>
          <w:color w:val="222222"/>
          <w:lang w:val="nl-NL"/>
        </w:rPr>
        <w:t>en</w:t>
      </w:r>
      <w:r w:rsidR="00E23163" w:rsidRPr="00C951E5">
        <w:rPr>
          <w:rFonts w:ascii="Arial" w:eastAsiaTheme="minorHAnsi" w:hAnsi="Arial" w:cs="Arial"/>
          <w:color w:val="222222"/>
          <w:lang w:val="nl-NL"/>
        </w:rPr>
        <w:t xml:space="preserve">, </w:t>
      </w:r>
      <w:r w:rsidR="00CD5EF7" w:rsidRPr="00C951E5">
        <w:rPr>
          <w:rFonts w:ascii="Arial" w:eastAsiaTheme="minorHAnsi" w:hAnsi="Arial" w:cs="Arial"/>
          <w:color w:val="222222"/>
          <w:lang w:val="nl-NL"/>
        </w:rPr>
        <w:t xml:space="preserve">worden </w:t>
      </w:r>
      <w:r w:rsidR="00173B45" w:rsidRPr="00C951E5">
        <w:rPr>
          <w:rFonts w:ascii="Arial" w:eastAsiaTheme="minorHAnsi" w:hAnsi="Arial" w:cs="Arial"/>
          <w:color w:val="222222"/>
          <w:lang w:val="nl-NL"/>
        </w:rPr>
        <w:t>n</w:t>
      </w:r>
      <w:r w:rsidR="00E23163" w:rsidRPr="00C951E5">
        <w:rPr>
          <w:rFonts w:ascii="Arial" w:eastAsiaTheme="minorHAnsi" w:hAnsi="Arial" w:cs="Arial"/>
          <w:color w:val="222222"/>
          <w:lang w:val="nl-NL"/>
        </w:rPr>
        <w:t xml:space="preserve">aast de Dome de dinsdagmiddaglezingen als voornaamste bezoekreden genoemd. </w:t>
      </w:r>
    </w:p>
    <w:p w14:paraId="6762CA8D" w14:textId="77777777" w:rsidR="00CD5EF7" w:rsidRPr="00C951E5" w:rsidRDefault="00CD5EF7" w:rsidP="00C951E5">
      <w:pPr>
        <w:spacing w:line="276" w:lineRule="auto"/>
        <w:rPr>
          <w:rFonts w:ascii="Arial" w:eastAsiaTheme="minorHAnsi" w:hAnsi="Arial" w:cs="Arial"/>
          <w:b/>
          <w:bCs/>
          <w:lang w:val="nl-NL"/>
        </w:rPr>
      </w:pPr>
    </w:p>
    <w:p w14:paraId="68B74EF7" w14:textId="5B51524A" w:rsidR="004566EF" w:rsidRPr="00C951E5" w:rsidRDefault="00F26413" w:rsidP="00C951E5">
      <w:pPr>
        <w:pStyle w:val="Lijstalinea"/>
        <w:numPr>
          <w:ilvl w:val="0"/>
          <w:numId w:val="7"/>
        </w:numPr>
        <w:spacing w:line="276" w:lineRule="auto"/>
        <w:rPr>
          <w:rFonts w:ascii="Arial" w:eastAsiaTheme="minorHAnsi" w:hAnsi="Arial" w:cs="Arial"/>
          <w:lang w:val="nl-NL"/>
        </w:rPr>
      </w:pPr>
      <w:r w:rsidRPr="00C951E5">
        <w:rPr>
          <w:rFonts w:ascii="Arial" w:eastAsiaTheme="minorHAnsi" w:hAnsi="Arial" w:cs="Arial"/>
          <w:b/>
          <w:bCs/>
          <w:lang w:val="nl-NL"/>
        </w:rPr>
        <w:t>Tot slot</w:t>
      </w:r>
    </w:p>
    <w:p w14:paraId="638E61B8" w14:textId="34A003D8" w:rsidR="008C7CD2" w:rsidRPr="00C951E5" w:rsidRDefault="00572F95" w:rsidP="00C951E5">
      <w:pPr>
        <w:spacing w:line="276" w:lineRule="auto"/>
        <w:rPr>
          <w:rFonts w:ascii="Arial" w:eastAsiaTheme="minorHAnsi" w:hAnsi="Arial" w:cs="Arial"/>
          <w:lang w:val="nl-NL"/>
        </w:rPr>
      </w:pPr>
      <w:r w:rsidRPr="00C951E5">
        <w:rPr>
          <w:rFonts w:ascii="Arial" w:eastAsiaTheme="minorHAnsi" w:hAnsi="Arial" w:cs="Arial"/>
          <w:lang w:val="nl-NL"/>
        </w:rPr>
        <w:t>In het verslagjaar heeft de discussie over een herpositionering van de Vrienden centraal gestaan. De fusie van het Museon en Omniversum en de One Planet ambities van de nieuwe organisatie Museon-Omniversum zijn directe aanleiding geweest om het functioneren van de huidige vereniging tegen het licht te houden. Maar ook het teruglopend aantal leden is aanleiding geweest voor de vraag of we wel op de oude voet verder moeten gaan. Als bestuur zijn we tot de conclusie gekomen dat we niet moeten doorkabbelen, maar dat we een traject moeten inslaan van verandering van organisatie, waarbij Vrienden dichter</w:t>
      </w:r>
      <w:r w:rsidR="004D672C">
        <w:rPr>
          <w:rFonts w:ascii="Arial" w:eastAsiaTheme="minorHAnsi" w:hAnsi="Arial" w:cs="Arial"/>
          <w:lang w:val="nl-NL"/>
        </w:rPr>
        <w:t xml:space="preserve"> </w:t>
      </w:r>
      <w:r w:rsidRPr="00C951E5">
        <w:rPr>
          <w:rFonts w:ascii="Arial" w:eastAsiaTheme="minorHAnsi" w:hAnsi="Arial" w:cs="Arial"/>
          <w:lang w:val="nl-NL"/>
        </w:rPr>
        <w:t>bij Museon-Omniversum worden gepositioneerd</w:t>
      </w:r>
      <w:r w:rsidR="0047460E" w:rsidRPr="00C951E5">
        <w:rPr>
          <w:rFonts w:ascii="Arial" w:eastAsiaTheme="minorHAnsi" w:hAnsi="Arial" w:cs="Arial"/>
          <w:lang w:val="nl-NL"/>
        </w:rPr>
        <w:t xml:space="preserve">. Museon-Omniversum opteert voor </w:t>
      </w:r>
      <w:r w:rsidR="00AA491C" w:rsidRPr="00C951E5">
        <w:rPr>
          <w:rFonts w:ascii="Arial" w:eastAsiaTheme="minorHAnsi" w:hAnsi="Arial" w:cs="Arial"/>
          <w:lang w:val="nl-NL"/>
        </w:rPr>
        <w:t>een vervolg</w:t>
      </w:r>
      <w:r w:rsidRPr="00C951E5">
        <w:rPr>
          <w:rFonts w:ascii="Arial" w:eastAsiaTheme="minorHAnsi" w:hAnsi="Arial" w:cs="Arial"/>
          <w:lang w:val="nl-NL"/>
        </w:rPr>
        <w:t xml:space="preserve"> in de vorm van een Vrienden stichting. </w:t>
      </w:r>
      <w:r w:rsidR="00FD58D7" w:rsidRPr="00C951E5">
        <w:rPr>
          <w:rFonts w:ascii="Arial" w:eastAsiaTheme="minorHAnsi" w:hAnsi="Arial" w:cs="Arial"/>
          <w:lang w:val="nl-NL"/>
        </w:rPr>
        <w:t>Wij hopen dat vele Vrienden donateur zullen worden van de nieuw</w:t>
      </w:r>
      <w:r w:rsidR="002422C2" w:rsidRPr="00C951E5">
        <w:rPr>
          <w:rFonts w:ascii="Arial" w:eastAsiaTheme="minorHAnsi" w:hAnsi="Arial" w:cs="Arial"/>
          <w:lang w:val="nl-NL"/>
        </w:rPr>
        <w:t xml:space="preserve"> op te richten</w:t>
      </w:r>
      <w:r w:rsidR="00FD58D7" w:rsidRPr="00C951E5">
        <w:rPr>
          <w:rFonts w:ascii="Arial" w:eastAsiaTheme="minorHAnsi" w:hAnsi="Arial" w:cs="Arial"/>
          <w:lang w:val="nl-NL"/>
        </w:rPr>
        <w:t xml:space="preserve"> Vrienden stichting.</w:t>
      </w:r>
      <w:r w:rsidRPr="00C951E5">
        <w:rPr>
          <w:rFonts w:ascii="Arial" w:eastAsiaTheme="minorHAnsi" w:hAnsi="Arial" w:cs="Arial"/>
          <w:lang w:val="nl-NL"/>
        </w:rPr>
        <w:t xml:space="preserve"> </w:t>
      </w:r>
    </w:p>
    <w:p w14:paraId="19501CBC" w14:textId="77777777" w:rsidR="008C7CD2" w:rsidRPr="00C951E5" w:rsidRDefault="008C7CD2" w:rsidP="00C951E5">
      <w:pPr>
        <w:spacing w:line="276" w:lineRule="auto"/>
        <w:rPr>
          <w:rFonts w:ascii="Arial" w:eastAsiaTheme="minorHAnsi" w:hAnsi="Arial" w:cs="Arial"/>
          <w:lang w:val="nl-NL"/>
        </w:rPr>
      </w:pPr>
    </w:p>
    <w:p w14:paraId="7FE57F79" w14:textId="77777777" w:rsidR="00570764" w:rsidRPr="00C951E5" w:rsidRDefault="00570764" w:rsidP="00C951E5">
      <w:pPr>
        <w:spacing w:line="276" w:lineRule="auto"/>
        <w:rPr>
          <w:rFonts w:ascii="Arial" w:eastAsia="Times New Roman" w:hAnsi="Arial" w:cs="Arial"/>
          <w:lang w:val="nl-NL" w:eastAsia="nl-NL"/>
        </w:rPr>
      </w:pPr>
    </w:p>
    <w:sectPr w:rsidR="00570764" w:rsidRPr="00C951E5" w:rsidSect="00B6073B">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AC42" w14:textId="77777777" w:rsidR="00D5784E" w:rsidRDefault="00D5784E" w:rsidP="00F26413">
      <w:pPr>
        <w:spacing w:after="0" w:line="240" w:lineRule="auto"/>
      </w:pPr>
      <w:r>
        <w:separator/>
      </w:r>
    </w:p>
  </w:endnote>
  <w:endnote w:type="continuationSeparator" w:id="0">
    <w:p w14:paraId="2F51476A" w14:textId="77777777" w:rsidR="00D5784E" w:rsidRDefault="00D5784E" w:rsidP="00F26413">
      <w:pPr>
        <w:spacing w:after="0" w:line="240" w:lineRule="auto"/>
      </w:pPr>
      <w:r>
        <w:continuationSeparator/>
      </w:r>
    </w:p>
  </w:endnote>
  <w:endnote w:id="1">
    <w:p w14:paraId="2F34060F" w14:textId="31075B44" w:rsidR="00907466" w:rsidRPr="0023625B" w:rsidRDefault="00F26413" w:rsidP="00F26413">
      <w:pPr>
        <w:rPr>
          <w:rFonts w:ascii="Arial" w:hAnsi="Arial" w:cs="Arial"/>
          <w:lang w:val="nl-NL"/>
        </w:rPr>
      </w:pPr>
      <w:r>
        <w:rPr>
          <w:rStyle w:val="Eindnootmarkering"/>
        </w:rPr>
        <w:endnoteRef/>
      </w:r>
      <w:r w:rsidRPr="0023625B">
        <w:rPr>
          <w:lang w:val="nl-NL"/>
        </w:rPr>
        <w:t xml:space="preserve"> </w:t>
      </w:r>
      <w:r w:rsidRPr="0023625B">
        <w:rPr>
          <w:rFonts w:ascii="Arial" w:hAnsi="Arial" w:cs="Arial"/>
          <w:lang w:val="nl-NL"/>
        </w:rPr>
        <w:t>Dit Jaarverslag 202</w:t>
      </w:r>
      <w:r w:rsidR="00BD6AAA" w:rsidRPr="0023625B">
        <w:rPr>
          <w:rFonts w:ascii="Arial" w:hAnsi="Arial" w:cs="Arial"/>
          <w:lang w:val="nl-NL"/>
        </w:rPr>
        <w:t>2</w:t>
      </w:r>
      <w:r w:rsidRPr="0023625B">
        <w:rPr>
          <w:rFonts w:ascii="Arial" w:hAnsi="Arial" w:cs="Arial"/>
          <w:lang w:val="nl-NL"/>
        </w:rPr>
        <w:t xml:space="preserve"> is te vinden op de website</w:t>
      </w:r>
      <w:r w:rsidR="00BD6AAA" w:rsidRPr="0023625B">
        <w:rPr>
          <w:rFonts w:ascii="Arial" w:hAnsi="Arial" w:cs="Arial"/>
          <w:lang w:val="nl-NL"/>
        </w:rPr>
        <w:t>s</w:t>
      </w:r>
      <w:r w:rsidRPr="0023625B">
        <w:rPr>
          <w:rFonts w:ascii="Arial" w:hAnsi="Arial" w:cs="Arial"/>
          <w:lang w:val="nl-NL"/>
        </w:rPr>
        <w:t xml:space="preserve"> van </w:t>
      </w:r>
      <w:r w:rsidR="008F4550" w:rsidRPr="00570764">
        <w:rPr>
          <w:rFonts w:ascii="Arial" w:eastAsiaTheme="minorHAnsi" w:hAnsi="Arial" w:cs="Arial"/>
          <w:lang w:val="nl-NL"/>
        </w:rPr>
        <w:t>Museon – Omniversum</w:t>
      </w:r>
      <w:r w:rsidR="00907466" w:rsidRPr="00570764">
        <w:rPr>
          <w:rFonts w:ascii="Arial" w:eastAsiaTheme="minorHAnsi" w:hAnsi="Arial" w:cs="Arial"/>
          <w:lang w:val="nl-NL"/>
        </w:rPr>
        <w:t xml:space="preserve">: </w:t>
      </w:r>
      <w:r w:rsidR="00644717" w:rsidRPr="00570764">
        <w:rPr>
          <w:rFonts w:ascii="Arial" w:eastAsiaTheme="minorHAnsi" w:hAnsi="Arial" w:cs="Arial"/>
          <w:lang w:val="nl-NL"/>
        </w:rPr>
        <w:t>https://www.oneplanet.nl</w:t>
      </w:r>
    </w:p>
    <w:p w14:paraId="73A50B72" w14:textId="77777777" w:rsidR="00F26413" w:rsidRDefault="00F26413" w:rsidP="00F26413">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85D6" w14:textId="77777777" w:rsidR="00B570CA" w:rsidRDefault="00A35AA4">
    <w:pPr>
      <w:pStyle w:val="Voettekst"/>
      <w:jc w:val="center"/>
    </w:pPr>
    <w:r>
      <w:fldChar w:fldCharType="begin"/>
    </w:r>
    <w:r>
      <w:instrText>PAGE   \* MERGEFORMAT</w:instrText>
    </w:r>
    <w:r>
      <w:fldChar w:fldCharType="separate"/>
    </w:r>
    <w:r>
      <w:rPr>
        <w:noProof/>
      </w:rPr>
      <w:t>4</w:t>
    </w:r>
    <w:r>
      <w:rPr>
        <w:noProof/>
      </w:rPr>
      <w:fldChar w:fldCharType="end"/>
    </w:r>
  </w:p>
  <w:p w14:paraId="75822E7E" w14:textId="77777777" w:rsidR="00B570CA"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66E2" w14:textId="77777777" w:rsidR="00D5784E" w:rsidRDefault="00D5784E" w:rsidP="00F26413">
      <w:pPr>
        <w:spacing w:after="0" w:line="240" w:lineRule="auto"/>
      </w:pPr>
      <w:r>
        <w:separator/>
      </w:r>
    </w:p>
  </w:footnote>
  <w:footnote w:type="continuationSeparator" w:id="0">
    <w:p w14:paraId="52FFCAB7" w14:textId="77777777" w:rsidR="00D5784E" w:rsidRDefault="00D5784E" w:rsidP="00F26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620C" w14:textId="77777777" w:rsidR="00B570CA" w:rsidRDefault="00A35AA4" w:rsidP="00037525">
    <w:pPr>
      <w:pStyle w:val="Koptekst"/>
      <w:jc w:val="center"/>
    </w:pPr>
    <w:r>
      <w:rPr>
        <w:noProof/>
        <w:lang w:val="en-US"/>
      </w:rPr>
      <w:drawing>
        <wp:inline distT="0" distB="0" distL="0" distR="0" wp14:anchorId="60455B91" wp14:editId="5FD6AC21">
          <wp:extent cx="1765300" cy="6477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47700"/>
                  </a:xfrm>
                  <a:prstGeom prst="rect">
                    <a:avLst/>
                  </a:prstGeom>
                  <a:noFill/>
                  <a:ln>
                    <a:noFill/>
                  </a:ln>
                </pic:spPr>
              </pic:pic>
            </a:graphicData>
          </a:graphic>
        </wp:inline>
      </w:drawing>
    </w:r>
  </w:p>
  <w:p w14:paraId="12ED3809" w14:textId="77777777" w:rsidR="00B570CA" w:rsidRDefault="00000000" w:rsidP="00037525">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A96"/>
    <w:multiLevelType w:val="hybridMultilevel"/>
    <w:tmpl w:val="FB00F6F6"/>
    <w:lvl w:ilvl="0" w:tplc="1BA02216">
      <w:start w:val="9"/>
      <w:numFmt w:val="decimal"/>
      <w:lvlText w:val="%1."/>
      <w:lvlJc w:val="left"/>
      <w:pPr>
        <w:ind w:left="1440" w:hanging="360"/>
      </w:pPr>
      <w:rPr>
        <w:rFonts w:hint="default"/>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B806450"/>
    <w:multiLevelType w:val="hybridMultilevel"/>
    <w:tmpl w:val="5F582546"/>
    <w:lvl w:ilvl="0" w:tplc="0834FECC">
      <w:start w:val="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092661E"/>
    <w:multiLevelType w:val="hybridMultilevel"/>
    <w:tmpl w:val="605AE1BC"/>
    <w:lvl w:ilvl="0" w:tplc="2BC6D824">
      <w:start w:val="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C24379"/>
    <w:multiLevelType w:val="hybridMultilevel"/>
    <w:tmpl w:val="320C8734"/>
    <w:lvl w:ilvl="0" w:tplc="5B94A0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4574A"/>
    <w:multiLevelType w:val="hybridMultilevel"/>
    <w:tmpl w:val="32A41388"/>
    <w:lvl w:ilvl="0" w:tplc="894234F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B3B6F14"/>
    <w:multiLevelType w:val="hybridMultilevel"/>
    <w:tmpl w:val="481819F8"/>
    <w:lvl w:ilvl="0" w:tplc="003693EA">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0B33225"/>
    <w:multiLevelType w:val="hybridMultilevel"/>
    <w:tmpl w:val="B810D8C6"/>
    <w:lvl w:ilvl="0" w:tplc="9DE4CFB2">
      <w:start w:val="1"/>
      <w:numFmt w:val="decimal"/>
      <w:lvlText w:val="%1."/>
      <w:lvlJc w:val="left"/>
      <w:pPr>
        <w:ind w:left="720" w:hanging="360"/>
      </w:pPr>
      <w:rPr>
        <w:rFonts w:hint="default"/>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5923D0"/>
    <w:multiLevelType w:val="hybridMultilevel"/>
    <w:tmpl w:val="4294B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DC7CCF"/>
    <w:multiLevelType w:val="hybridMultilevel"/>
    <w:tmpl w:val="477CEFF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594E09"/>
    <w:multiLevelType w:val="hybridMultilevel"/>
    <w:tmpl w:val="F5184DE2"/>
    <w:lvl w:ilvl="0" w:tplc="CD78EB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1C617E"/>
    <w:multiLevelType w:val="hybridMultilevel"/>
    <w:tmpl w:val="F418D46A"/>
    <w:lvl w:ilvl="0" w:tplc="5B94A0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04253C"/>
    <w:multiLevelType w:val="hybridMultilevel"/>
    <w:tmpl w:val="F5429690"/>
    <w:lvl w:ilvl="0" w:tplc="2982BB60">
      <w:start w:val="9"/>
      <w:numFmt w:val="decimal"/>
      <w:lvlText w:val="%1."/>
      <w:lvlJc w:val="left"/>
      <w:pPr>
        <w:ind w:left="1440" w:hanging="360"/>
      </w:pPr>
      <w:rPr>
        <w:rFonts w:hint="default"/>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4C2C0475"/>
    <w:multiLevelType w:val="hybridMultilevel"/>
    <w:tmpl w:val="1AE04DB6"/>
    <w:lvl w:ilvl="0" w:tplc="1C36CA3C">
      <w:start w:val="3"/>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6C5C23"/>
    <w:multiLevelType w:val="hybridMultilevel"/>
    <w:tmpl w:val="5A56F992"/>
    <w:lvl w:ilvl="0" w:tplc="73AC234A">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AF46A2"/>
    <w:multiLevelType w:val="hybridMultilevel"/>
    <w:tmpl w:val="EE5AAD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C470E6C"/>
    <w:multiLevelType w:val="hybridMultilevel"/>
    <w:tmpl w:val="E58E037C"/>
    <w:lvl w:ilvl="0" w:tplc="5B94A0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9318930">
    <w:abstractNumId w:val="10"/>
  </w:num>
  <w:num w:numId="2" w16cid:durableId="330569231">
    <w:abstractNumId w:val="15"/>
  </w:num>
  <w:num w:numId="3" w16cid:durableId="1842545352">
    <w:abstractNumId w:val="3"/>
  </w:num>
  <w:num w:numId="4" w16cid:durableId="407271570">
    <w:abstractNumId w:val="7"/>
  </w:num>
  <w:num w:numId="5" w16cid:durableId="1672298253">
    <w:abstractNumId w:val="2"/>
  </w:num>
  <w:num w:numId="6" w16cid:durableId="340016102">
    <w:abstractNumId w:val="12"/>
  </w:num>
  <w:num w:numId="7" w16cid:durableId="80955890">
    <w:abstractNumId w:val="6"/>
  </w:num>
  <w:num w:numId="8" w16cid:durableId="534319059">
    <w:abstractNumId w:val="5"/>
  </w:num>
  <w:num w:numId="9" w16cid:durableId="1113674375">
    <w:abstractNumId w:val="9"/>
  </w:num>
  <w:num w:numId="10" w16cid:durableId="628242126">
    <w:abstractNumId w:val="8"/>
  </w:num>
  <w:num w:numId="11" w16cid:durableId="1261596870">
    <w:abstractNumId w:val="14"/>
  </w:num>
  <w:num w:numId="12" w16cid:durableId="656036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6073417">
    <w:abstractNumId w:val="13"/>
  </w:num>
  <w:num w:numId="14" w16cid:durableId="319116937">
    <w:abstractNumId w:val="1"/>
  </w:num>
  <w:num w:numId="15" w16cid:durableId="788473214">
    <w:abstractNumId w:val="0"/>
  </w:num>
  <w:num w:numId="16" w16cid:durableId="314845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E0"/>
    <w:rsid w:val="00005AA3"/>
    <w:rsid w:val="00006C12"/>
    <w:rsid w:val="0001586F"/>
    <w:rsid w:val="00021E60"/>
    <w:rsid w:val="00040A06"/>
    <w:rsid w:val="00040DF2"/>
    <w:rsid w:val="0005528E"/>
    <w:rsid w:val="0005599C"/>
    <w:rsid w:val="0007451E"/>
    <w:rsid w:val="000820F3"/>
    <w:rsid w:val="000962B7"/>
    <w:rsid w:val="000A01C3"/>
    <w:rsid w:val="000B3794"/>
    <w:rsid w:val="000D7572"/>
    <w:rsid w:val="000E3F28"/>
    <w:rsid w:val="000E400C"/>
    <w:rsid w:val="000F6C14"/>
    <w:rsid w:val="00104109"/>
    <w:rsid w:val="001123E2"/>
    <w:rsid w:val="0011534C"/>
    <w:rsid w:val="0012787B"/>
    <w:rsid w:val="0013745F"/>
    <w:rsid w:val="00147C5B"/>
    <w:rsid w:val="00155D47"/>
    <w:rsid w:val="0017277C"/>
    <w:rsid w:val="00173B45"/>
    <w:rsid w:val="00174BD3"/>
    <w:rsid w:val="00176BAD"/>
    <w:rsid w:val="001835E5"/>
    <w:rsid w:val="00186821"/>
    <w:rsid w:val="001A08DC"/>
    <w:rsid w:val="001A213C"/>
    <w:rsid w:val="001C01E6"/>
    <w:rsid w:val="001C13B0"/>
    <w:rsid w:val="001D7C56"/>
    <w:rsid w:val="001E077E"/>
    <w:rsid w:val="001F34A1"/>
    <w:rsid w:val="001F3AC8"/>
    <w:rsid w:val="00205CD3"/>
    <w:rsid w:val="00206C1A"/>
    <w:rsid w:val="00220389"/>
    <w:rsid w:val="00224271"/>
    <w:rsid w:val="00224EF2"/>
    <w:rsid w:val="00225869"/>
    <w:rsid w:val="0023625B"/>
    <w:rsid w:val="00236B50"/>
    <w:rsid w:val="002422C2"/>
    <w:rsid w:val="0024690B"/>
    <w:rsid w:val="002525E3"/>
    <w:rsid w:val="002571EE"/>
    <w:rsid w:val="00287F73"/>
    <w:rsid w:val="002B6FF8"/>
    <w:rsid w:val="002D12EF"/>
    <w:rsid w:val="002D53E7"/>
    <w:rsid w:val="002E2D6B"/>
    <w:rsid w:val="002E3E72"/>
    <w:rsid w:val="002F6472"/>
    <w:rsid w:val="003230BB"/>
    <w:rsid w:val="00330D31"/>
    <w:rsid w:val="0033504B"/>
    <w:rsid w:val="00335CB7"/>
    <w:rsid w:val="00342419"/>
    <w:rsid w:val="00343452"/>
    <w:rsid w:val="00346CCE"/>
    <w:rsid w:val="0036291B"/>
    <w:rsid w:val="003629AD"/>
    <w:rsid w:val="00366F22"/>
    <w:rsid w:val="00372778"/>
    <w:rsid w:val="00386613"/>
    <w:rsid w:val="003A1E3A"/>
    <w:rsid w:val="003B3363"/>
    <w:rsid w:val="003B36A2"/>
    <w:rsid w:val="003B3783"/>
    <w:rsid w:val="003C1A49"/>
    <w:rsid w:val="003D2F2D"/>
    <w:rsid w:val="003E48F2"/>
    <w:rsid w:val="003F0FA8"/>
    <w:rsid w:val="003F73B9"/>
    <w:rsid w:val="004210AC"/>
    <w:rsid w:val="00425200"/>
    <w:rsid w:val="00431AC2"/>
    <w:rsid w:val="00433F8F"/>
    <w:rsid w:val="004566EF"/>
    <w:rsid w:val="004570DE"/>
    <w:rsid w:val="00463D25"/>
    <w:rsid w:val="00464744"/>
    <w:rsid w:val="0047460E"/>
    <w:rsid w:val="004754F0"/>
    <w:rsid w:val="00482C39"/>
    <w:rsid w:val="00483B94"/>
    <w:rsid w:val="00483E3F"/>
    <w:rsid w:val="004A3DCD"/>
    <w:rsid w:val="004A43F3"/>
    <w:rsid w:val="004A6DC7"/>
    <w:rsid w:val="004C1506"/>
    <w:rsid w:val="004D672C"/>
    <w:rsid w:val="004F2E6C"/>
    <w:rsid w:val="005117BF"/>
    <w:rsid w:val="00517142"/>
    <w:rsid w:val="005218F4"/>
    <w:rsid w:val="00523386"/>
    <w:rsid w:val="00524587"/>
    <w:rsid w:val="00524AD3"/>
    <w:rsid w:val="00526434"/>
    <w:rsid w:val="00527E16"/>
    <w:rsid w:val="005361CE"/>
    <w:rsid w:val="0053749E"/>
    <w:rsid w:val="0055002A"/>
    <w:rsid w:val="005510B0"/>
    <w:rsid w:val="00551FE1"/>
    <w:rsid w:val="005525FC"/>
    <w:rsid w:val="00567F8A"/>
    <w:rsid w:val="00570764"/>
    <w:rsid w:val="00572F95"/>
    <w:rsid w:val="00582DC5"/>
    <w:rsid w:val="0058412B"/>
    <w:rsid w:val="005A2C6F"/>
    <w:rsid w:val="005A4DEA"/>
    <w:rsid w:val="005B7EA7"/>
    <w:rsid w:val="005D77E0"/>
    <w:rsid w:val="005E4167"/>
    <w:rsid w:val="00623A04"/>
    <w:rsid w:val="00631191"/>
    <w:rsid w:val="00644717"/>
    <w:rsid w:val="006466D5"/>
    <w:rsid w:val="006560BD"/>
    <w:rsid w:val="006620F1"/>
    <w:rsid w:val="00662269"/>
    <w:rsid w:val="00676B40"/>
    <w:rsid w:val="006812BA"/>
    <w:rsid w:val="006847FD"/>
    <w:rsid w:val="00686D42"/>
    <w:rsid w:val="00692628"/>
    <w:rsid w:val="00697C6D"/>
    <w:rsid w:val="006A131C"/>
    <w:rsid w:val="006A58E7"/>
    <w:rsid w:val="006A6FFE"/>
    <w:rsid w:val="006A7627"/>
    <w:rsid w:val="006A7683"/>
    <w:rsid w:val="006B3337"/>
    <w:rsid w:val="006B5813"/>
    <w:rsid w:val="006B76E1"/>
    <w:rsid w:val="006D3BE0"/>
    <w:rsid w:val="006D6281"/>
    <w:rsid w:val="006D630C"/>
    <w:rsid w:val="006E6245"/>
    <w:rsid w:val="006F3F85"/>
    <w:rsid w:val="006F4357"/>
    <w:rsid w:val="00700E62"/>
    <w:rsid w:val="007130F8"/>
    <w:rsid w:val="007274C4"/>
    <w:rsid w:val="0074689F"/>
    <w:rsid w:val="00751910"/>
    <w:rsid w:val="00752F70"/>
    <w:rsid w:val="00763FEA"/>
    <w:rsid w:val="007708B7"/>
    <w:rsid w:val="00772E25"/>
    <w:rsid w:val="0077747C"/>
    <w:rsid w:val="007838B1"/>
    <w:rsid w:val="007B36E4"/>
    <w:rsid w:val="007C290F"/>
    <w:rsid w:val="007C3AF1"/>
    <w:rsid w:val="007C52FA"/>
    <w:rsid w:val="007E1A9A"/>
    <w:rsid w:val="007E2205"/>
    <w:rsid w:val="007E51C8"/>
    <w:rsid w:val="007F067C"/>
    <w:rsid w:val="007F0F55"/>
    <w:rsid w:val="00813474"/>
    <w:rsid w:val="00841F48"/>
    <w:rsid w:val="00843C7E"/>
    <w:rsid w:val="0084541D"/>
    <w:rsid w:val="00856DB3"/>
    <w:rsid w:val="008649F5"/>
    <w:rsid w:val="00864A2C"/>
    <w:rsid w:val="00875399"/>
    <w:rsid w:val="00877766"/>
    <w:rsid w:val="00880F0B"/>
    <w:rsid w:val="008921F9"/>
    <w:rsid w:val="008A1DCD"/>
    <w:rsid w:val="008A50A4"/>
    <w:rsid w:val="008B1690"/>
    <w:rsid w:val="008C0C0D"/>
    <w:rsid w:val="008C7CD2"/>
    <w:rsid w:val="008F0E7E"/>
    <w:rsid w:val="008F2B93"/>
    <w:rsid w:val="008F331B"/>
    <w:rsid w:val="008F4550"/>
    <w:rsid w:val="00900814"/>
    <w:rsid w:val="00907466"/>
    <w:rsid w:val="0090796F"/>
    <w:rsid w:val="00920685"/>
    <w:rsid w:val="00932E41"/>
    <w:rsid w:val="00933293"/>
    <w:rsid w:val="009408A9"/>
    <w:rsid w:val="00944EDD"/>
    <w:rsid w:val="00973BE2"/>
    <w:rsid w:val="009866E2"/>
    <w:rsid w:val="00991180"/>
    <w:rsid w:val="00992920"/>
    <w:rsid w:val="009C5B84"/>
    <w:rsid w:val="009C7D4A"/>
    <w:rsid w:val="009E2891"/>
    <w:rsid w:val="009E3A5A"/>
    <w:rsid w:val="009F0247"/>
    <w:rsid w:val="009F4BD1"/>
    <w:rsid w:val="009F5432"/>
    <w:rsid w:val="00A0158D"/>
    <w:rsid w:val="00A03EF5"/>
    <w:rsid w:val="00A35AA4"/>
    <w:rsid w:val="00A471AD"/>
    <w:rsid w:val="00A55333"/>
    <w:rsid w:val="00A604A9"/>
    <w:rsid w:val="00A677A0"/>
    <w:rsid w:val="00A87DE7"/>
    <w:rsid w:val="00A90DEF"/>
    <w:rsid w:val="00AA3CE2"/>
    <w:rsid w:val="00AA491C"/>
    <w:rsid w:val="00AC0CFB"/>
    <w:rsid w:val="00AC132C"/>
    <w:rsid w:val="00AC312D"/>
    <w:rsid w:val="00AD1971"/>
    <w:rsid w:val="00AD58BA"/>
    <w:rsid w:val="00AD6CE7"/>
    <w:rsid w:val="00B060BF"/>
    <w:rsid w:val="00B06CA5"/>
    <w:rsid w:val="00B075F9"/>
    <w:rsid w:val="00B163FC"/>
    <w:rsid w:val="00B16511"/>
    <w:rsid w:val="00B2654D"/>
    <w:rsid w:val="00B35296"/>
    <w:rsid w:val="00B546DF"/>
    <w:rsid w:val="00B633CB"/>
    <w:rsid w:val="00B84001"/>
    <w:rsid w:val="00B8546F"/>
    <w:rsid w:val="00B94FA5"/>
    <w:rsid w:val="00BA58D5"/>
    <w:rsid w:val="00BA7405"/>
    <w:rsid w:val="00BB72CA"/>
    <w:rsid w:val="00BB7866"/>
    <w:rsid w:val="00BC7FF7"/>
    <w:rsid w:val="00BD10F6"/>
    <w:rsid w:val="00BD17D4"/>
    <w:rsid w:val="00BD30E4"/>
    <w:rsid w:val="00BD6AAA"/>
    <w:rsid w:val="00BD7D6A"/>
    <w:rsid w:val="00BE46E3"/>
    <w:rsid w:val="00BF0F60"/>
    <w:rsid w:val="00C10F35"/>
    <w:rsid w:val="00C351A6"/>
    <w:rsid w:val="00C47CAC"/>
    <w:rsid w:val="00C55088"/>
    <w:rsid w:val="00C63460"/>
    <w:rsid w:val="00C66559"/>
    <w:rsid w:val="00C763A5"/>
    <w:rsid w:val="00C763B9"/>
    <w:rsid w:val="00C861DC"/>
    <w:rsid w:val="00C951E5"/>
    <w:rsid w:val="00CA4EA4"/>
    <w:rsid w:val="00CA6BD0"/>
    <w:rsid w:val="00CC57CE"/>
    <w:rsid w:val="00CD5EF7"/>
    <w:rsid w:val="00CE3CD2"/>
    <w:rsid w:val="00CF16B2"/>
    <w:rsid w:val="00CF5BB2"/>
    <w:rsid w:val="00D077F1"/>
    <w:rsid w:val="00D13DE4"/>
    <w:rsid w:val="00D17A79"/>
    <w:rsid w:val="00D474D9"/>
    <w:rsid w:val="00D52BB8"/>
    <w:rsid w:val="00D5784E"/>
    <w:rsid w:val="00D661CA"/>
    <w:rsid w:val="00D70409"/>
    <w:rsid w:val="00D81537"/>
    <w:rsid w:val="00D87DC4"/>
    <w:rsid w:val="00D87E9A"/>
    <w:rsid w:val="00DA5DFB"/>
    <w:rsid w:val="00DA6225"/>
    <w:rsid w:val="00DB4BE6"/>
    <w:rsid w:val="00DC4258"/>
    <w:rsid w:val="00DD2A8B"/>
    <w:rsid w:val="00DE1CFA"/>
    <w:rsid w:val="00DF68E9"/>
    <w:rsid w:val="00E23163"/>
    <w:rsid w:val="00E2699D"/>
    <w:rsid w:val="00E407BF"/>
    <w:rsid w:val="00E51769"/>
    <w:rsid w:val="00E529DB"/>
    <w:rsid w:val="00E63766"/>
    <w:rsid w:val="00E7459E"/>
    <w:rsid w:val="00E76843"/>
    <w:rsid w:val="00E80A8F"/>
    <w:rsid w:val="00E81D92"/>
    <w:rsid w:val="00E8496D"/>
    <w:rsid w:val="00E866E4"/>
    <w:rsid w:val="00E95606"/>
    <w:rsid w:val="00EB04BF"/>
    <w:rsid w:val="00EC04E0"/>
    <w:rsid w:val="00EC1FF7"/>
    <w:rsid w:val="00ED7977"/>
    <w:rsid w:val="00EE3C07"/>
    <w:rsid w:val="00EE4BF8"/>
    <w:rsid w:val="00EF2407"/>
    <w:rsid w:val="00F15BC3"/>
    <w:rsid w:val="00F2402B"/>
    <w:rsid w:val="00F26413"/>
    <w:rsid w:val="00F466B9"/>
    <w:rsid w:val="00F57744"/>
    <w:rsid w:val="00F70256"/>
    <w:rsid w:val="00F707AC"/>
    <w:rsid w:val="00F7257E"/>
    <w:rsid w:val="00F741F6"/>
    <w:rsid w:val="00F754B5"/>
    <w:rsid w:val="00F755C7"/>
    <w:rsid w:val="00F82462"/>
    <w:rsid w:val="00F82D77"/>
    <w:rsid w:val="00FD5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33D8"/>
  <w15:chartTrackingRefBased/>
  <w15:docId w15:val="{72FBB286-CD56-4AB3-B30D-62A73B0C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3BE0"/>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99"/>
    <w:qFormat/>
    <w:rsid w:val="006D3BE0"/>
    <w:pPr>
      <w:spacing w:after="0" w:line="240" w:lineRule="auto"/>
    </w:pPr>
    <w:rPr>
      <w:rFonts w:ascii="Calibri" w:eastAsia="Calibri" w:hAnsi="Calibri" w:cs="Times New Roman"/>
      <w:lang w:val="en-GB"/>
    </w:rPr>
  </w:style>
  <w:style w:type="paragraph" w:styleId="Koptekst">
    <w:name w:val="header"/>
    <w:basedOn w:val="Standaard"/>
    <w:link w:val="KoptekstChar"/>
    <w:uiPriority w:val="99"/>
    <w:rsid w:val="006D3BE0"/>
    <w:pPr>
      <w:tabs>
        <w:tab w:val="center" w:pos="4536"/>
        <w:tab w:val="right" w:pos="9072"/>
      </w:tabs>
      <w:spacing w:after="0" w:line="240" w:lineRule="auto"/>
    </w:pPr>
    <w:rPr>
      <w:sz w:val="20"/>
      <w:szCs w:val="20"/>
      <w:lang w:val="nl-NL" w:eastAsia="nl-NL"/>
    </w:rPr>
  </w:style>
  <w:style w:type="character" w:customStyle="1" w:styleId="KoptekstChar">
    <w:name w:val="Koptekst Char"/>
    <w:basedOn w:val="Standaardalinea-lettertype"/>
    <w:link w:val="Koptekst"/>
    <w:uiPriority w:val="99"/>
    <w:rsid w:val="006D3BE0"/>
    <w:rPr>
      <w:rFonts w:ascii="Calibri" w:eastAsia="Calibri" w:hAnsi="Calibri" w:cs="Times New Roman"/>
      <w:sz w:val="20"/>
      <w:szCs w:val="20"/>
      <w:lang w:eastAsia="nl-NL"/>
    </w:rPr>
  </w:style>
  <w:style w:type="paragraph" w:styleId="Voettekst">
    <w:name w:val="footer"/>
    <w:basedOn w:val="Standaard"/>
    <w:link w:val="VoettekstChar"/>
    <w:uiPriority w:val="99"/>
    <w:rsid w:val="006D3BE0"/>
    <w:pPr>
      <w:tabs>
        <w:tab w:val="center" w:pos="4536"/>
        <w:tab w:val="right" w:pos="9072"/>
      </w:tabs>
      <w:spacing w:after="0" w:line="240" w:lineRule="auto"/>
    </w:pPr>
    <w:rPr>
      <w:sz w:val="20"/>
      <w:szCs w:val="20"/>
      <w:lang w:val="nl-NL" w:eastAsia="nl-NL"/>
    </w:rPr>
  </w:style>
  <w:style w:type="character" w:customStyle="1" w:styleId="VoettekstChar">
    <w:name w:val="Voettekst Char"/>
    <w:basedOn w:val="Standaardalinea-lettertype"/>
    <w:link w:val="Voettekst"/>
    <w:uiPriority w:val="99"/>
    <w:rsid w:val="006D3BE0"/>
    <w:rPr>
      <w:rFonts w:ascii="Calibri" w:eastAsia="Calibri" w:hAnsi="Calibri" w:cs="Times New Roman"/>
      <w:sz w:val="20"/>
      <w:szCs w:val="20"/>
      <w:lang w:eastAsia="nl-NL"/>
    </w:rPr>
  </w:style>
  <w:style w:type="paragraph" w:styleId="Lijstalinea">
    <w:name w:val="List Paragraph"/>
    <w:basedOn w:val="Standaard"/>
    <w:uiPriority w:val="34"/>
    <w:qFormat/>
    <w:rsid w:val="006D3BE0"/>
    <w:pPr>
      <w:ind w:left="720"/>
      <w:contextualSpacing/>
    </w:pPr>
  </w:style>
  <w:style w:type="character" w:customStyle="1" w:styleId="GeenafstandChar">
    <w:name w:val="Geen afstand Char"/>
    <w:basedOn w:val="Standaardalinea-lettertype"/>
    <w:link w:val="Geenafstand"/>
    <w:uiPriority w:val="99"/>
    <w:locked/>
    <w:rsid w:val="006D3BE0"/>
    <w:rPr>
      <w:rFonts w:ascii="Calibri" w:eastAsia="Calibri" w:hAnsi="Calibri" w:cs="Times New Roman"/>
      <w:lang w:val="en-GB"/>
    </w:rPr>
  </w:style>
  <w:style w:type="paragraph" w:customStyle="1" w:styleId="ecxmsonormal">
    <w:name w:val="ecxmsonormal"/>
    <w:basedOn w:val="Standaard"/>
    <w:rsid w:val="006D3BE0"/>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Eindnoottekst">
    <w:name w:val="endnote text"/>
    <w:basedOn w:val="Standaard"/>
    <w:link w:val="EindnoottekstChar"/>
    <w:uiPriority w:val="99"/>
    <w:semiHidden/>
    <w:unhideWhenUsed/>
    <w:rsid w:val="00F26413"/>
    <w:pPr>
      <w:spacing w:after="0" w:line="240" w:lineRule="auto"/>
    </w:pPr>
    <w:rPr>
      <w:rFonts w:asciiTheme="minorHAnsi" w:eastAsiaTheme="minorHAnsi" w:hAnsiTheme="minorHAnsi" w:cstheme="minorBidi"/>
      <w:sz w:val="20"/>
      <w:szCs w:val="20"/>
      <w:lang w:val="nl-NL"/>
    </w:rPr>
  </w:style>
  <w:style w:type="character" w:customStyle="1" w:styleId="EindnoottekstChar">
    <w:name w:val="Eindnoottekst Char"/>
    <w:basedOn w:val="Standaardalinea-lettertype"/>
    <w:link w:val="Eindnoottekst"/>
    <w:uiPriority w:val="99"/>
    <w:semiHidden/>
    <w:rsid w:val="00F26413"/>
    <w:rPr>
      <w:sz w:val="20"/>
      <w:szCs w:val="20"/>
    </w:rPr>
  </w:style>
  <w:style w:type="character" w:styleId="Eindnootmarkering">
    <w:name w:val="endnote reference"/>
    <w:basedOn w:val="Standaardalinea-lettertype"/>
    <w:uiPriority w:val="99"/>
    <w:semiHidden/>
    <w:unhideWhenUsed/>
    <w:rsid w:val="00F26413"/>
    <w:rPr>
      <w:vertAlign w:val="superscript"/>
    </w:rPr>
  </w:style>
  <w:style w:type="paragraph" w:styleId="Normaalweb">
    <w:name w:val="Normal (Web)"/>
    <w:basedOn w:val="Standaard"/>
    <w:uiPriority w:val="99"/>
    <w:unhideWhenUsed/>
    <w:rsid w:val="00B8546F"/>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Revisie">
    <w:name w:val="Revision"/>
    <w:hidden/>
    <w:uiPriority w:val="99"/>
    <w:semiHidden/>
    <w:rsid w:val="0005599C"/>
    <w:pPr>
      <w:spacing w:after="0" w:line="240" w:lineRule="auto"/>
    </w:pPr>
    <w:rPr>
      <w:rFonts w:ascii="Calibri" w:eastAsia="Calibri" w:hAnsi="Calibri" w:cs="Times New Roman"/>
      <w:lang w:val="en-GB"/>
    </w:rPr>
  </w:style>
  <w:style w:type="paragraph" w:customStyle="1" w:styleId="xmsonormal">
    <w:name w:val="x_msonormal"/>
    <w:basedOn w:val="Standaard"/>
    <w:rsid w:val="00B35296"/>
    <w:pPr>
      <w:spacing w:before="100" w:beforeAutospacing="1" w:after="100" w:afterAutospacing="1" w:line="240" w:lineRule="auto"/>
    </w:pPr>
    <w:rPr>
      <w:rFonts w:ascii="Times New Roman" w:eastAsia="Times New Roman" w:hAnsi="Times New Roman"/>
      <w:sz w:val="24"/>
      <w:szCs w:val="24"/>
      <w:lang w:val="nl-NL" w:eastAsia="nl-NL"/>
    </w:rPr>
  </w:style>
  <w:style w:type="character" w:styleId="Zwaar">
    <w:name w:val="Strong"/>
    <w:basedOn w:val="Standaardalinea-lettertype"/>
    <w:uiPriority w:val="22"/>
    <w:qFormat/>
    <w:rsid w:val="00074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8094">
      <w:bodyDiv w:val="1"/>
      <w:marLeft w:val="0"/>
      <w:marRight w:val="0"/>
      <w:marTop w:val="0"/>
      <w:marBottom w:val="0"/>
      <w:divBdr>
        <w:top w:val="none" w:sz="0" w:space="0" w:color="auto"/>
        <w:left w:val="none" w:sz="0" w:space="0" w:color="auto"/>
        <w:bottom w:val="none" w:sz="0" w:space="0" w:color="auto"/>
        <w:right w:val="none" w:sz="0" w:space="0" w:color="auto"/>
      </w:divBdr>
    </w:div>
    <w:div w:id="463233834">
      <w:bodyDiv w:val="1"/>
      <w:marLeft w:val="0"/>
      <w:marRight w:val="0"/>
      <w:marTop w:val="0"/>
      <w:marBottom w:val="0"/>
      <w:divBdr>
        <w:top w:val="none" w:sz="0" w:space="0" w:color="auto"/>
        <w:left w:val="none" w:sz="0" w:space="0" w:color="auto"/>
        <w:bottom w:val="none" w:sz="0" w:space="0" w:color="auto"/>
        <w:right w:val="none" w:sz="0" w:space="0" w:color="auto"/>
      </w:divBdr>
    </w:div>
    <w:div w:id="1208489834">
      <w:bodyDiv w:val="1"/>
      <w:marLeft w:val="0"/>
      <w:marRight w:val="0"/>
      <w:marTop w:val="0"/>
      <w:marBottom w:val="0"/>
      <w:divBdr>
        <w:top w:val="none" w:sz="0" w:space="0" w:color="auto"/>
        <w:left w:val="none" w:sz="0" w:space="0" w:color="auto"/>
        <w:bottom w:val="none" w:sz="0" w:space="0" w:color="auto"/>
        <w:right w:val="none" w:sz="0" w:space="0" w:color="auto"/>
      </w:divBdr>
      <w:divsChild>
        <w:div w:id="79345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3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2254">
      <w:bodyDiv w:val="1"/>
      <w:marLeft w:val="0"/>
      <w:marRight w:val="0"/>
      <w:marTop w:val="0"/>
      <w:marBottom w:val="0"/>
      <w:divBdr>
        <w:top w:val="none" w:sz="0" w:space="0" w:color="auto"/>
        <w:left w:val="none" w:sz="0" w:space="0" w:color="auto"/>
        <w:bottom w:val="none" w:sz="0" w:space="0" w:color="auto"/>
        <w:right w:val="none" w:sz="0" w:space="0" w:color="auto"/>
      </w:divBdr>
      <w:divsChild>
        <w:div w:id="91301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1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8691">
      <w:bodyDiv w:val="1"/>
      <w:marLeft w:val="0"/>
      <w:marRight w:val="0"/>
      <w:marTop w:val="0"/>
      <w:marBottom w:val="0"/>
      <w:divBdr>
        <w:top w:val="none" w:sz="0" w:space="0" w:color="auto"/>
        <w:left w:val="none" w:sz="0" w:space="0" w:color="auto"/>
        <w:bottom w:val="none" w:sz="0" w:space="0" w:color="auto"/>
        <w:right w:val="none" w:sz="0" w:space="0" w:color="auto"/>
      </w:divBdr>
      <w:divsChild>
        <w:div w:id="62404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73257">
              <w:marLeft w:val="0"/>
              <w:marRight w:val="0"/>
              <w:marTop w:val="0"/>
              <w:marBottom w:val="0"/>
              <w:divBdr>
                <w:top w:val="none" w:sz="0" w:space="0" w:color="auto"/>
                <w:left w:val="none" w:sz="0" w:space="0" w:color="auto"/>
                <w:bottom w:val="none" w:sz="0" w:space="0" w:color="auto"/>
                <w:right w:val="none" w:sz="0" w:space="0" w:color="auto"/>
              </w:divBdr>
              <w:divsChild>
                <w:div w:id="11082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70375">
      <w:bodyDiv w:val="1"/>
      <w:marLeft w:val="0"/>
      <w:marRight w:val="0"/>
      <w:marTop w:val="0"/>
      <w:marBottom w:val="0"/>
      <w:divBdr>
        <w:top w:val="none" w:sz="0" w:space="0" w:color="auto"/>
        <w:left w:val="none" w:sz="0" w:space="0" w:color="auto"/>
        <w:bottom w:val="none" w:sz="0" w:space="0" w:color="auto"/>
        <w:right w:val="none" w:sz="0" w:space="0" w:color="auto"/>
      </w:divBdr>
      <w:divsChild>
        <w:div w:id="193419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7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02405">
      <w:bodyDiv w:val="1"/>
      <w:marLeft w:val="0"/>
      <w:marRight w:val="0"/>
      <w:marTop w:val="0"/>
      <w:marBottom w:val="0"/>
      <w:divBdr>
        <w:top w:val="none" w:sz="0" w:space="0" w:color="auto"/>
        <w:left w:val="none" w:sz="0" w:space="0" w:color="auto"/>
        <w:bottom w:val="none" w:sz="0" w:space="0" w:color="auto"/>
        <w:right w:val="none" w:sz="0" w:space="0" w:color="auto"/>
      </w:divBdr>
    </w:div>
    <w:div w:id="19425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73A8E-23EF-CB4A-BFC4-3BD78A28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8764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Hermus</dc:creator>
  <cp:keywords/>
  <dc:description/>
  <cp:lastModifiedBy>Melanie Hermus</cp:lastModifiedBy>
  <cp:revision>3</cp:revision>
  <dcterms:created xsi:type="dcterms:W3CDTF">2023-03-29T08:09:00Z</dcterms:created>
  <dcterms:modified xsi:type="dcterms:W3CDTF">2023-03-29T08:29:00Z</dcterms:modified>
</cp:coreProperties>
</file>